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78379" w14:textId="3DDFB81E" w:rsidR="007378E9" w:rsidRPr="00E631B5" w:rsidRDefault="007378E9" w:rsidP="007378E9">
      <w:pPr>
        <w:pStyle w:val="Title"/>
        <w:jc w:val="center"/>
        <w:rPr>
          <w:b/>
          <w:bCs/>
          <w:sz w:val="52"/>
          <w:szCs w:val="52"/>
        </w:rPr>
      </w:pPr>
      <w:r w:rsidRPr="00E631B5">
        <w:rPr>
          <w:b/>
          <w:bCs/>
          <w:sz w:val="52"/>
          <w:szCs w:val="52"/>
        </w:rPr>
        <w:t xml:space="preserve">Best Location </w:t>
      </w:r>
      <w:r w:rsidR="001E7A0C" w:rsidRPr="00E631B5">
        <w:rPr>
          <w:b/>
          <w:bCs/>
          <w:sz w:val="52"/>
          <w:szCs w:val="52"/>
        </w:rPr>
        <w:t>for</w:t>
      </w:r>
      <w:r w:rsidRPr="00E631B5">
        <w:rPr>
          <w:b/>
          <w:bCs/>
          <w:sz w:val="52"/>
          <w:szCs w:val="52"/>
        </w:rPr>
        <w:t xml:space="preserve"> Gym Enthusiast in London</w:t>
      </w:r>
    </w:p>
    <w:p w14:paraId="20C0C89D" w14:textId="2263A6EC" w:rsidR="009B44C6" w:rsidRPr="00E631B5" w:rsidRDefault="007378E9" w:rsidP="007378E9">
      <w:pPr>
        <w:pStyle w:val="Title"/>
        <w:jc w:val="center"/>
        <w:rPr>
          <w:rStyle w:val="SubtleEmphasis"/>
          <w:sz w:val="28"/>
          <w:szCs w:val="28"/>
        </w:rPr>
      </w:pPr>
      <w:r w:rsidRPr="00E631B5">
        <w:rPr>
          <w:rStyle w:val="SubtleEmphasis"/>
          <w:sz w:val="28"/>
          <w:szCs w:val="28"/>
        </w:rPr>
        <w:t>Clustering London Location with Most Number of Gym in Surrounding Area</w:t>
      </w:r>
    </w:p>
    <w:p w14:paraId="5D9E5580" w14:textId="77777777" w:rsidR="00E75537" w:rsidRPr="00E631B5" w:rsidRDefault="00E75537" w:rsidP="007378E9">
      <w:pPr>
        <w:pStyle w:val="NoSpacing"/>
        <w:jc w:val="center"/>
        <w:rPr>
          <w:lang w:val="en-US"/>
        </w:rPr>
      </w:pPr>
    </w:p>
    <w:p w14:paraId="63387D36" w14:textId="77777777" w:rsidR="00C43A66" w:rsidRPr="00E631B5" w:rsidRDefault="00C43A66" w:rsidP="007378E9">
      <w:pPr>
        <w:pStyle w:val="NoSpacing"/>
        <w:jc w:val="center"/>
        <w:rPr>
          <w:lang w:val="en-US"/>
        </w:rPr>
      </w:pPr>
    </w:p>
    <w:p w14:paraId="23D7A1B7" w14:textId="0EAB7873" w:rsidR="007378E9" w:rsidRPr="00E631B5" w:rsidRDefault="007378E9" w:rsidP="007378E9">
      <w:pPr>
        <w:pStyle w:val="NoSpacing"/>
        <w:jc w:val="center"/>
        <w:rPr>
          <w:lang w:val="en-US"/>
        </w:rPr>
      </w:pPr>
      <w:r w:rsidRPr="00E631B5">
        <w:rPr>
          <w:lang w:val="en-US"/>
        </w:rPr>
        <w:t>Husen Wahyu Adi</w:t>
      </w:r>
    </w:p>
    <w:p w14:paraId="09344976" w14:textId="2770DE02" w:rsidR="007378E9" w:rsidRPr="00E631B5" w:rsidRDefault="007378E9" w:rsidP="007378E9">
      <w:pPr>
        <w:pStyle w:val="NoSpacing"/>
        <w:jc w:val="center"/>
        <w:rPr>
          <w:lang w:val="en-US"/>
        </w:rPr>
      </w:pPr>
      <w:r w:rsidRPr="00E631B5">
        <w:rPr>
          <w:lang w:val="en-US"/>
        </w:rPr>
        <w:t>Jun</w:t>
      </w:r>
      <w:r w:rsidR="000F65B2" w:rsidRPr="00E631B5">
        <w:rPr>
          <w:lang w:val="en-US"/>
        </w:rPr>
        <w:t>e</w:t>
      </w:r>
      <w:r w:rsidRPr="00E631B5">
        <w:rPr>
          <w:lang w:val="en-US"/>
        </w:rPr>
        <w:t xml:space="preserve"> </w:t>
      </w:r>
      <w:r w:rsidR="00306C98" w:rsidRPr="00E631B5">
        <w:rPr>
          <w:lang w:val="en-US"/>
        </w:rPr>
        <w:t>14</w:t>
      </w:r>
      <w:r w:rsidRPr="00E631B5">
        <w:rPr>
          <w:lang w:val="en-US"/>
        </w:rPr>
        <w:t>, 2021</w:t>
      </w:r>
    </w:p>
    <w:p w14:paraId="02872F3D" w14:textId="172BF6DA" w:rsidR="007378E9" w:rsidRPr="00E631B5" w:rsidRDefault="007378E9" w:rsidP="007378E9">
      <w:pPr>
        <w:pStyle w:val="NoSpacing"/>
        <w:jc w:val="center"/>
        <w:rPr>
          <w:lang w:val="en-US"/>
        </w:rPr>
      </w:pPr>
    </w:p>
    <w:p w14:paraId="0CA9CBD0" w14:textId="68FCA108" w:rsidR="007378E9" w:rsidRPr="00E631B5" w:rsidRDefault="007378E9" w:rsidP="007378E9">
      <w:pPr>
        <w:pStyle w:val="NoSpacing"/>
        <w:jc w:val="center"/>
        <w:rPr>
          <w:lang w:val="en-US"/>
        </w:rPr>
      </w:pPr>
    </w:p>
    <w:p w14:paraId="13834A8A" w14:textId="02A0D356" w:rsidR="00E75537" w:rsidRPr="00E631B5" w:rsidRDefault="00E75537" w:rsidP="00E75537">
      <w:pPr>
        <w:pStyle w:val="Heading1"/>
        <w:numPr>
          <w:ilvl w:val="0"/>
          <w:numId w:val="2"/>
        </w:numPr>
      </w:pPr>
      <w:r w:rsidRPr="00E631B5">
        <w:t>INTRODUCTION</w:t>
      </w:r>
    </w:p>
    <w:p w14:paraId="4D112594" w14:textId="32D6B009" w:rsidR="00E75537" w:rsidRPr="00E631B5" w:rsidRDefault="00E75537" w:rsidP="00E75537">
      <w:pPr>
        <w:pStyle w:val="Heading2"/>
      </w:pPr>
      <w:r w:rsidRPr="00E631B5">
        <w:t>BACKGROUND</w:t>
      </w:r>
    </w:p>
    <w:p w14:paraId="3DEB20B4" w14:textId="4C72F26F" w:rsidR="00744FD9" w:rsidRPr="00E631B5" w:rsidRDefault="00744FD9" w:rsidP="00744FD9">
      <w:pPr>
        <w:pStyle w:val="Heading3"/>
        <w:ind w:left="567" w:hanging="567"/>
      </w:pPr>
      <w:r w:rsidRPr="00E631B5">
        <w:t>Body</w:t>
      </w:r>
      <w:r w:rsidR="004633AF" w:rsidRPr="00E631B5">
        <w:t xml:space="preserve"> B</w:t>
      </w:r>
      <w:r w:rsidRPr="00E631B5">
        <w:t>uilding</w:t>
      </w:r>
    </w:p>
    <w:p w14:paraId="2690B53B" w14:textId="5BCF6871" w:rsidR="00E75537" w:rsidRPr="00E631B5" w:rsidRDefault="009C33E4" w:rsidP="00744FD9">
      <w:pPr>
        <w:ind w:left="576"/>
        <w:jc w:val="both"/>
      </w:pPr>
      <w:hyperlink r:id="rId6" w:history="1">
        <w:r w:rsidR="00744FD9" w:rsidRPr="00E631B5">
          <w:rPr>
            <w:rStyle w:val="Hyperlink"/>
          </w:rPr>
          <w:t>B</w:t>
        </w:r>
        <w:r w:rsidR="00E75537" w:rsidRPr="00E631B5">
          <w:rPr>
            <w:rStyle w:val="Hyperlink"/>
          </w:rPr>
          <w:t>ody</w:t>
        </w:r>
        <w:r w:rsidR="004633AF" w:rsidRPr="00E631B5">
          <w:rPr>
            <w:rStyle w:val="Hyperlink"/>
          </w:rPr>
          <w:t xml:space="preserve"> B</w:t>
        </w:r>
        <w:r w:rsidR="00E75537" w:rsidRPr="00E631B5">
          <w:rPr>
            <w:rStyle w:val="Hyperlink"/>
          </w:rPr>
          <w:t>uilding</w:t>
        </w:r>
      </w:hyperlink>
      <w:r w:rsidR="00E75537" w:rsidRPr="00E631B5">
        <w:t xml:space="preserve"> is the process of putting on muscle through working out and dedicated yourself to a steady routine. It also involves constructing one’s diet to help the muscle create mass and instigate muscle growth. A type of person who decides to begin bodybuilding must be very disciplined and commit to an exhausting workout regiment, and to change their eating habits consistently </w:t>
      </w:r>
      <w:r w:rsidR="004633AF" w:rsidRPr="00E631B5">
        <w:t>each</w:t>
      </w:r>
      <w:r w:rsidR="00E75537" w:rsidRPr="00E631B5">
        <w:t xml:space="preserve"> day. A person who is just beginning to commit to becoming a bodybuilder should always seek out professional advice. Some will consult with a nutritionist for the food side of the bodybuilding program, and then consult a personal trainer for the physical side of the process. Both will help you keep safe during the bodybuilding process while you increase muscle mass and increase the potential for success. To properly build your body and increase muscle size, professional bodybuilders have used three main strategies to maximize their muscles: Strength Training, Specialized Nutrition, and Adequate Rest.</w:t>
      </w:r>
    </w:p>
    <w:p w14:paraId="05B9DC26" w14:textId="081AB037" w:rsidR="00744FD9" w:rsidRPr="00E631B5" w:rsidRDefault="00744FD9" w:rsidP="004633AF">
      <w:pPr>
        <w:ind w:left="576"/>
        <w:jc w:val="both"/>
      </w:pPr>
      <w:r w:rsidRPr="00E631B5">
        <w:t xml:space="preserve">There are two main factors of </w:t>
      </w:r>
      <w:r w:rsidR="00A80A08" w:rsidRPr="00E631B5">
        <w:t>successful</w:t>
      </w:r>
      <w:r w:rsidRPr="00E631B5">
        <w:t xml:space="preserve"> bodybuilding: workout consistently and </w:t>
      </w:r>
      <w:r w:rsidR="00A80A08" w:rsidRPr="00E631B5">
        <w:t>consume</w:t>
      </w:r>
      <w:r w:rsidRPr="00E631B5">
        <w:t xml:space="preserve"> good nutrition. As we can see, people who want to begin doing body building have to do workout routine to get the body they want. As well as people who has been on body </w:t>
      </w:r>
      <w:r w:rsidR="00A80A08" w:rsidRPr="00E631B5">
        <w:t>building</w:t>
      </w:r>
      <w:r w:rsidRPr="00E631B5">
        <w:t xml:space="preserve"> for a long time have to maintain their workout routine to stay in shape.</w:t>
      </w:r>
    </w:p>
    <w:p w14:paraId="14487568" w14:textId="08BC9F38" w:rsidR="00E75537" w:rsidRPr="00E631B5" w:rsidRDefault="00E75537" w:rsidP="00E75537">
      <w:pPr>
        <w:pStyle w:val="Heading2"/>
      </w:pPr>
      <w:r w:rsidRPr="00E631B5">
        <w:t>PROBLEM</w:t>
      </w:r>
    </w:p>
    <w:p w14:paraId="524295E2" w14:textId="3DAB1EF6" w:rsidR="00E75537" w:rsidRPr="00E631B5" w:rsidRDefault="00E75537" w:rsidP="00744FD9">
      <w:pPr>
        <w:ind w:left="576"/>
        <w:jc w:val="both"/>
      </w:pPr>
      <w:r w:rsidRPr="00E631B5">
        <w:t xml:space="preserve">To maintain their routine, instead of doing workout in their own home, it is likely to be more effective for them to do their </w:t>
      </w:r>
      <w:r w:rsidR="00A80A08" w:rsidRPr="00E631B5">
        <w:t>work out</w:t>
      </w:r>
      <w:r w:rsidRPr="00E631B5">
        <w:t xml:space="preserve"> in the gym / fitness center. </w:t>
      </w:r>
      <w:r w:rsidR="00744FD9" w:rsidRPr="00E631B5">
        <w:t>If they go to gym/fitness center, not only they can get the best equipment they can use, but they can also meet a personal trainer or other bodybuilder to help their bodybuilding progress. Unfortunately</w:t>
      </w:r>
      <w:r w:rsidRPr="00E631B5">
        <w:t xml:space="preserve">, </w:t>
      </w:r>
      <w:r w:rsidR="00744FD9" w:rsidRPr="00E631B5">
        <w:t>they</w:t>
      </w:r>
      <w:r w:rsidRPr="00E631B5">
        <w:t xml:space="preserve"> can be reluctant to go to the gym regularly (especially for beginner) because of:</w:t>
      </w:r>
    </w:p>
    <w:p w14:paraId="5F7CD69E" w14:textId="35347173" w:rsidR="00E75537" w:rsidRPr="00E631B5" w:rsidRDefault="00E75537" w:rsidP="00E75537">
      <w:pPr>
        <w:pStyle w:val="ListParagraph"/>
        <w:numPr>
          <w:ilvl w:val="0"/>
          <w:numId w:val="16"/>
        </w:numPr>
      </w:pPr>
      <w:r w:rsidRPr="00E631B5">
        <w:t xml:space="preserve">The gym is </w:t>
      </w:r>
      <w:r w:rsidR="00C43A66" w:rsidRPr="00E631B5">
        <w:t xml:space="preserve">too </w:t>
      </w:r>
      <w:r w:rsidRPr="00E631B5">
        <w:t>far away, and</w:t>
      </w:r>
    </w:p>
    <w:p w14:paraId="4734DE57" w14:textId="082A98EB" w:rsidR="00E75537" w:rsidRPr="00E631B5" w:rsidRDefault="00E75537" w:rsidP="00E75537">
      <w:pPr>
        <w:pStyle w:val="ListParagraph"/>
        <w:numPr>
          <w:ilvl w:val="0"/>
          <w:numId w:val="16"/>
        </w:numPr>
      </w:pPr>
      <w:r w:rsidRPr="00E631B5">
        <w:t>There are very little options of another gym</w:t>
      </w:r>
      <w:r w:rsidR="004633AF" w:rsidRPr="00E631B5">
        <w:t>, so</w:t>
      </w:r>
      <w:r w:rsidRPr="00E631B5">
        <w:t xml:space="preserve"> if they </w:t>
      </w:r>
      <w:r w:rsidR="00C43A66" w:rsidRPr="00E631B5">
        <w:t>do not</w:t>
      </w:r>
      <w:r w:rsidRPr="00E631B5">
        <w:t xml:space="preserve"> like </w:t>
      </w:r>
      <w:r w:rsidR="004633AF" w:rsidRPr="00E631B5">
        <w:t>some gyms near</w:t>
      </w:r>
      <w:r w:rsidRPr="00E631B5">
        <w:t xml:space="preserve"> from their </w:t>
      </w:r>
      <w:r w:rsidR="00A80A08" w:rsidRPr="00E631B5">
        <w:t>home</w:t>
      </w:r>
      <w:r w:rsidR="004633AF" w:rsidRPr="00E631B5">
        <w:t xml:space="preserve"> they does not have other options as alternative.</w:t>
      </w:r>
    </w:p>
    <w:p w14:paraId="79BD9D36" w14:textId="365E8916" w:rsidR="00E75537" w:rsidRPr="00E631B5" w:rsidRDefault="00E75537" w:rsidP="00E75537">
      <w:pPr>
        <w:pStyle w:val="Heading2"/>
      </w:pPr>
      <w:r w:rsidRPr="00E631B5">
        <w:lastRenderedPageBreak/>
        <w:t>IDEAS</w:t>
      </w:r>
    </w:p>
    <w:p w14:paraId="63BDDC25" w14:textId="774CE4D6" w:rsidR="00E75537" w:rsidRPr="00E631B5" w:rsidRDefault="00E75537" w:rsidP="004633AF">
      <w:pPr>
        <w:ind w:left="576"/>
        <w:jc w:val="both"/>
      </w:pPr>
      <w:r w:rsidRPr="00E631B5">
        <w:t xml:space="preserve">We are going to help the body building enthusiast, the </w:t>
      </w:r>
      <w:r w:rsidR="00D315E5" w:rsidRPr="00E631B5">
        <w:t>beginners,</w:t>
      </w:r>
      <w:r w:rsidRPr="00E631B5">
        <w:t xml:space="preserve"> and</w:t>
      </w:r>
      <w:r w:rsidR="00D315E5" w:rsidRPr="00E631B5">
        <w:t xml:space="preserve"> the</w:t>
      </w:r>
      <w:r w:rsidRPr="00E631B5">
        <w:t xml:space="preserve"> experts, to choose the best place for them to live in a city, in this case is London</w:t>
      </w:r>
      <w:r w:rsidR="004633AF" w:rsidRPr="00E631B5">
        <w:t xml:space="preserve"> Area</w:t>
      </w:r>
      <w:r w:rsidRPr="00E631B5">
        <w:t xml:space="preserve">. We will find the areas in London where have many </w:t>
      </w:r>
      <w:r w:rsidR="00744FD9" w:rsidRPr="00E631B5">
        <w:t>options</w:t>
      </w:r>
      <w:r w:rsidRPr="00E631B5">
        <w:t xml:space="preserve"> of gym </w:t>
      </w:r>
      <w:r w:rsidR="00744FD9" w:rsidRPr="00E631B5">
        <w:t>around</w:t>
      </w:r>
      <w:r w:rsidRPr="00E631B5">
        <w:t xml:space="preserve"> </w:t>
      </w:r>
      <w:r w:rsidR="00744FD9" w:rsidRPr="00E631B5">
        <w:t>its</w:t>
      </w:r>
      <w:r w:rsidRPr="00E631B5">
        <w:t xml:space="preserve"> small </w:t>
      </w:r>
      <w:r w:rsidR="00744FD9" w:rsidRPr="00E631B5">
        <w:t>surrounding</w:t>
      </w:r>
      <w:r w:rsidRPr="00E631B5">
        <w:t xml:space="preserve"> area.</w:t>
      </w:r>
      <w:r w:rsidR="00D04BC0" w:rsidRPr="00E631B5">
        <w:t xml:space="preserve"> The methodology is as follow:</w:t>
      </w:r>
    </w:p>
    <w:p w14:paraId="130785BA" w14:textId="292D352B" w:rsidR="00E75537" w:rsidRPr="00E631B5" w:rsidRDefault="00E75537" w:rsidP="004633AF">
      <w:pPr>
        <w:pStyle w:val="ListParagraph"/>
        <w:numPr>
          <w:ilvl w:val="0"/>
          <w:numId w:val="17"/>
        </w:numPr>
        <w:jc w:val="both"/>
      </w:pPr>
      <w:r w:rsidRPr="00E631B5">
        <w:t>Retrieve nearby gym venues on each London Borough to be analyzed</w:t>
      </w:r>
      <w:r w:rsidR="00A80A08" w:rsidRPr="00E631B5">
        <w:t>.</w:t>
      </w:r>
    </w:p>
    <w:p w14:paraId="3C5AC2D5" w14:textId="77777777" w:rsidR="007D1F01" w:rsidRPr="00E631B5" w:rsidRDefault="00E75537" w:rsidP="007D1F01">
      <w:pPr>
        <w:pStyle w:val="ListParagraph"/>
        <w:numPr>
          <w:ilvl w:val="0"/>
          <w:numId w:val="17"/>
        </w:numPr>
        <w:jc w:val="both"/>
      </w:pPr>
      <w:r w:rsidRPr="00E631B5">
        <w:t>Cluster gym venues using Density-Based Spatial Clustering of Applications with Noise (DBSCAN)</w:t>
      </w:r>
      <w:r w:rsidR="00A80A08" w:rsidRPr="00E631B5">
        <w:t>.</w:t>
      </w:r>
    </w:p>
    <w:p w14:paraId="3AF25E6A" w14:textId="39793F3A" w:rsidR="007D1F01" w:rsidRPr="00E631B5" w:rsidRDefault="007D1F01" w:rsidP="007D1F01">
      <w:pPr>
        <w:pStyle w:val="ListParagraph"/>
        <w:numPr>
          <w:ilvl w:val="0"/>
          <w:numId w:val="17"/>
        </w:numPr>
        <w:jc w:val="both"/>
      </w:pPr>
      <w:r w:rsidRPr="00E631B5">
        <w:t xml:space="preserve">Analyze the clusters </w:t>
      </w:r>
      <w:r w:rsidR="0020490F" w:rsidRPr="00E631B5">
        <w:t>whether</w:t>
      </w:r>
      <w:r w:rsidRPr="00E631B5">
        <w:t xml:space="preserve"> it is already show the most dense gym venues in small area</w:t>
      </w:r>
    </w:p>
    <w:p w14:paraId="4729084B" w14:textId="788AB52F" w:rsidR="00E75537" w:rsidRPr="00E631B5" w:rsidRDefault="007D1F01" w:rsidP="007D1F01">
      <w:pPr>
        <w:pStyle w:val="ListParagraph"/>
        <w:numPr>
          <w:ilvl w:val="0"/>
          <w:numId w:val="17"/>
        </w:numPr>
        <w:jc w:val="both"/>
      </w:pPr>
      <w:r w:rsidRPr="00E631B5">
        <w:t>If clusters is too large, find the subcluster to obtain the most suitable area which surrounded by many gym venues</w:t>
      </w:r>
    </w:p>
    <w:p w14:paraId="7A4037AC" w14:textId="5B45AD47" w:rsidR="007378E9" w:rsidRPr="00E631B5" w:rsidRDefault="00E75537" w:rsidP="00E75537">
      <w:pPr>
        <w:pStyle w:val="Heading1"/>
        <w:numPr>
          <w:ilvl w:val="0"/>
          <w:numId w:val="2"/>
        </w:numPr>
      </w:pPr>
      <w:r w:rsidRPr="00E631B5">
        <w:t xml:space="preserve">DATA ACQUISITION AND </w:t>
      </w:r>
      <w:r w:rsidR="00CD3740">
        <w:rPr>
          <w:lang w:val="id-ID"/>
        </w:rPr>
        <w:t xml:space="preserve">DATA </w:t>
      </w:r>
      <w:r w:rsidRPr="00E631B5">
        <w:t>CLEANING</w:t>
      </w:r>
    </w:p>
    <w:p w14:paraId="4A22B2A2" w14:textId="77777777" w:rsidR="00D315E5" w:rsidRPr="00E631B5" w:rsidRDefault="00D315E5" w:rsidP="00D315E5">
      <w:pPr>
        <w:pStyle w:val="ListParagraph"/>
        <w:keepNext/>
        <w:keepLines/>
        <w:numPr>
          <w:ilvl w:val="0"/>
          <w:numId w:val="18"/>
        </w:numPr>
        <w:pBdr>
          <w:bottom w:val="single" w:sz="4" w:space="1" w:color="595959" w:themeColor="text1" w:themeTint="A6"/>
        </w:pBdr>
        <w:spacing w:before="360"/>
        <w:contextualSpacing w:val="0"/>
        <w:outlineLvl w:val="0"/>
        <w:rPr>
          <w:rFonts w:asciiTheme="majorHAnsi" w:eastAsiaTheme="majorEastAsia" w:hAnsiTheme="majorHAnsi" w:cstheme="majorBidi"/>
          <w:b/>
          <w:bCs/>
          <w:smallCaps/>
          <w:vanish/>
          <w:color w:val="000000" w:themeColor="text1"/>
          <w:sz w:val="36"/>
          <w:szCs w:val="36"/>
        </w:rPr>
      </w:pPr>
    </w:p>
    <w:p w14:paraId="1CE324C4" w14:textId="77777777" w:rsidR="00D315E5" w:rsidRPr="00E631B5" w:rsidRDefault="00D315E5" w:rsidP="00D315E5">
      <w:pPr>
        <w:pStyle w:val="ListParagraph"/>
        <w:keepNext/>
        <w:keepLines/>
        <w:numPr>
          <w:ilvl w:val="0"/>
          <w:numId w:val="18"/>
        </w:numPr>
        <w:pBdr>
          <w:bottom w:val="single" w:sz="4" w:space="1" w:color="595959" w:themeColor="text1" w:themeTint="A6"/>
        </w:pBdr>
        <w:spacing w:before="360"/>
        <w:contextualSpacing w:val="0"/>
        <w:outlineLvl w:val="0"/>
        <w:rPr>
          <w:rFonts w:asciiTheme="majorHAnsi" w:eastAsiaTheme="majorEastAsia" w:hAnsiTheme="majorHAnsi" w:cstheme="majorBidi"/>
          <w:b/>
          <w:bCs/>
          <w:smallCaps/>
          <w:vanish/>
          <w:color w:val="000000" w:themeColor="text1"/>
          <w:sz w:val="36"/>
          <w:szCs w:val="36"/>
        </w:rPr>
      </w:pPr>
    </w:p>
    <w:p w14:paraId="6B5DC80B" w14:textId="06D9D2CF" w:rsidR="00E75537" w:rsidRPr="00E631B5" w:rsidRDefault="00D315E5" w:rsidP="00D315E5">
      <w:pPr>
        <w:pStyle w:val="Heading2"/>
        <w:numPr>
          <w:ilvl w:val="1"/>
          <w:numId w:val="18"/>
        </w:numPr>
      </w:pPr>
      <w:r w:rsidRPr="00E631B5">
        <w:t>DATA TO BE USED</w:t>
      </w:r>
    </w:p>
    <w:p w14:paraId="5EC46A35" w14:textId="302B6C31" w:rsidR="00D315E5" w:rsidRPr="00E631B5" w:rsidRDefault="00D315E5" w:rsidP="00D315E5">
      <w:pPr>
        <w:pStyle w:val="ListParagraph"/>
        <w:numPr>
          <w:ilvl w:val="0"/>
          <w:numId w:val="19"/>
        </w:numPr>
      </w:pPr>
      <w:r w:rsidRPr="00E631B5">
        <w:t>List of London Borough</w:t>
      </w:r>
    </w:p>
    <w:p w14:paraId="7CD50F77" w14:textId="627102FE" w:rsidR="00D315E5" w:rsidRPr="00E631B5" w:rsidRDefault="00D315E5" w:rsidP="004633AF">
      <w:pPr>
        <w:pStyle w:val="ListParagraph"/>
        <w:ind w:left="936"/>
        <w:jc w:val="both"/>
      </w:pPr>
      <w:r w:rsidRPr="00E631B5">
        <w:t xml:space="preserve">This data can be retrieved from Wikipedia page of London Boroughs, in </w:t>
      </w:r>
      <w:bookmarkStart w:id="0" w:name="_Hlk74021914"/>
      <w:r w:rsidR="000F65B2" w:rsidRPr="00E631B5">
        <w:fldChar w:fldCharType="begin"/>
      </w:r>
      <w:r w:rsidR="000F65B2" w:rsidRPr="00E631B5">
        <w:instrText xml:space="preserve"> HYPERLINK "https://en.wikipedia.org/wiki/London_boroughs" </w:instrText>
      </w:r>
      <w:r w:rsidR="000F65B2" w:rsidRPr="00E631B5">
        <w:fldChar w:fldCharType="separate"/>
      </w:r>
      <w:r w:rsidRPr="00E631B5">
        <w:rPr>
          <w:rStyle w:val="Hyperlink"/>
        </w:rPr>
        <w:t>here</w:t>
      </w:r>
      <w:r w:rsidR="000F65B2" w:rsidRPr="00E631B5">
        <w:rPr>
          <w:rStyle w:val="Hyperlink"/>
        </w:rPr>
        <w:fldChar w:fldCharType="end"/>
      </w:r>
      <w:r w:rsidRPr="00E631B5">
        <w:t>.</w:t>
      </w:r>
      <w:bookmarkEnd w:id="0"/>
      <w:r w:rsidRPr="00E631B5">
        <w:t xml:space="preserve"> Data can be collected using BeautifulSoup Python Library. From this data, data of borough name will be used for searching the coordinate of borough, and then finding the nearby gym venues.</w:t>
      </w:r>
    </w:p>
    <w:p w14:paraId="6AD31B11" w14:textId="77777777" w:rsidR="00D315E5" w:rsidRPr="00E631B5" w:rsidRDefault="00D315E5" w:rsidP="00D315E5">
      <w:pPr>
        <w:pStyle w:val="ListParagraph"/>
        <w:numPr>
          <w:ilvl w:val="0"/>
          <w:numId w:val="19"/>
        </w:numPr>
      </w:pPr>
      <w:r w:rsidRPr="00E631B5">
        <w:t>Coordinate of Borough</w:t>
      </w:r>
    </w:p>
    <w:p w14:paraId="7707D4E0" w14:textId="4FE33126" w:rsidR="00D315E5" w:rsidRPr="00E631B5" w:rsidRDefault="00D315E5" w:rsidP="004633AF">
      <w:pPr>
        <w:pStyle w:val="ListParagraph"/>
        <w:ind w:left="936"/>
        <w:jc w:val="both"/>
      </w:pPr>
      <w:r w:rsidRPr="00E631B5">
        <w:t xml:space="preserve">Coordinate data (longitude and </w:t>
      </w:r>
      <w:r w:rsidR="00A80A08" w:rsidRPr="00E631B5">
        <w:t>latitude</w:t>
      </w:r>
      <w:r w:rsidRPr="00E631B5">
        <w:t xml:space="preserve">) of each borough can be retrieved with Geopy Python library. This Data will be used for </w:t>
      </w:r>
      <w:r w:rsidR="00A80A08" w:rsidRPr="00E631B5">
        <w:t>searching</w:t>
      </w:r>
      <w:r w:rsidRPr="00E631B5">
        <w:t xml:space="preserve"> nearby gym venues around the borough area.</w:t>
      </w:r>
    </w:p>
    <w:p w14:paraId="53FC1CF2" w14:textId="77777777" w:rsidR="00A80A08" w:rsidRPr="00E631B5" w:rsidRDefault="00A80A08" w:rsidP="00A80A08">
      <w:pPr>
        <w:pStyle w:val="ListParagraph"/>
        <w:numPr>
          <w:ilvl w:val="0"/>
          <w:numId w:val="19"/>
        </w:numPr>
      </w:pPr>
      <w:r w:rsidRPr="00E631B5">
        <w:t xml:space="preserve">Gym </w:t>
      </w:r>
      <w:r w:rsidR="00D315E5" w:rsidRPr="00E631B5">
        <w:t>Venues</w:t>
      </w:r>
    </w:p>
    <w:p w14:paraId="6D78F9FB" w14:textId="465D8425" w:rsidR="00D315E5" w:rsidRPr="00E631B5" w:rsidRDefault="00A80A08" w:rsidP="004633AF">
      <w:pPr>
        <w:pStyle w:val="ListParagraph"/>
        <w:ind w:left="936"/>
        <w:jc w:val="both"/>
      </w:pPr>
      <w:r w:rsidRPr="00E631B5">
        <w:t xml:space="preserve">This data can be collected from </w:t>
      </w:r>
      <w:r w:rsidR="00D315E5" w:rsidRPr="00E631B5">
        <w:t>Foursquare AP</w:t>
      </w:r>
      <w:r w:rsidRPr="00E631B5">
        <w:t xml:space="preserve">I. Data of Gym Venues is the most important data to </w:t>
      </w:r>
      <w:r w:rsidR="00D315E5" w:rsidRPr="00E631B5">
        <w:t xml:space="preserve">cluster the </w:t>
      </w:r>
      <w:r w:rsidRPr="00E631B5">
        <w:t xml:space="preserve">gym </w:t>
      </w:r>
      <w:r w:rsidR="00D315E5" w:rsidRPr="00E631B5">
        <w:t>venues based on the</w:t>
      </w:r>
      <w:r w:rsidRPr="00E631B5">
        <w:t>ir</w:t>
      </w:r>
      <w:r w:rsidR="00D315E5" w:rsidRPr="00E631B5">
        <w:t xml:space="preserve"> location</w:t>
      </w:r>
      <w:r w:rsidRPr="00E631B5">
        <w:t>.</w:t>
      </w:r>
    </w:p>
    <w:p w14:paraId="7B2740DC" w14:textId="11B2CD96" w:rsidR="00C43A66" w:rsidRPr="00E631B5" w:rsidRDefault="00A80A08" w:rsidP="00C43A66">
      <w:pPr>
        <w:pStyle w:val="Heading2"/>
      </w:pPr>
      <w:r w:rsidRPr="00E631B5">
        <w:t>DATA CLEANIN</w:t>
      </w:r>
      <w:r w:rsidR="00C43A66" w:rsidRPr="00E631B5">
        <w:t>G</w:t>
      </w:r>
    </w:p>
    <w:p w14:paraId="10F4CECB" w14:textId="7214A3FC" w:rsidR="00E55B3C" w:rsidRPr="00E631B5" w:rsidRDefault="00E55B3C" w:rsidP="00E55B3C">
      <w:pPr>
        <w:pStyle w:val="ListParagraph"/>
        <w:numPr>
          <w:ilvl w:val="0"/>
          <w:numId w:val="22"/>
        </w:numPr>
        <w:jc w:val="both"/>
      </w:pPr>
      <w:r w:rsidRPr="00E631B5">
        <w:t>List of London Borough</w:t>
      </w:r>
    </w:p>
    <w:p w14:paraId="0E61D599" w14:textId="31F1C2BB" w:rsidR="00C43A66" w:rsidRPr="00E631B5" w:rsidRDefault="00A920D9" w:rsidP="00C43A66">
      <w:pPr>
        <w:ind w:left="576"/>
        <w:jc w:val="both"/>
      </w:pPr>
      <w:r w:rsidRPr="00E631B5">
        <w:t>L</w:t>
      </w:r>
      <w:r w:rsidR="00C43A66" w:rsidRPr="00E631B5">
        <w:t xml:space="preserve">ist of London Borough downloaded or scraped from Wikipedia page of London Borough. This data can be retrieved by BeautifulSoup Python Library. After the table is downloaded, there are some minor problems of this dataset. First, some borough name has additional string which is correspond to </w:t>
      </w:r>
      <w:r w:rsidR="004633AF" w:rsidRPr="00E631B5">
        <w:t>Wikipedia</w:t>
      </w:r>
      <w:r w:rsidR="00C43A66" w:rsidRPr="00E631B5">
        <w:t xml:space="preserve"> notes of information about the specific borough. This problem can be handled easily by deleting the specific additional string on some borough name data. </w:t>
      </w:r>
      <w:r w:rsidR="0053003F" w:rsidRPr="00E631B5">
        <w:t xml:space="preserve">The second problem is city of </w:t>
      </w:r>
      <w:r w:rsidR="00D04BC0" w:rsidRPr="00E631B5">
        <w:t>London</w:t>
      </w:r>
      <w:r w:rsidR="0053003F" w:rsidRPr="00E631B5">
        <w:t xml:space="preserve"> area did not listed on the </w:t>
      </w:r>
      <w:r w:rsidR="004633AF" w:rsidRPr="00E631B5">
        <w:t>Wikipedia</w:t>
      </w:r>
      <w:r w:rsidR="0053003F" w:rsidRPr="00E631B5">
        <w:t xml:space="preserve"> table. So, the city of </w:t>
      </w:r>
      <w:r w:rsidR="00D04BC0" w:rsidRPr="00E631B5">
        <w:t>London</w:t>
      </w:r>
      <w:r w:rsidR="0053003F" w:rsidRPr="00E631B5">
        <w:t xml:space="preserve"> area is added to the dataframe manually. We have 32 names of borough plus one city of </w:t>
      </w:r>
      <w:r w:rsidR="00D04BC0" w:rsidRPr="00E631B5">
        <w:t>London</w:t>
      </w:r>
      <w:r w:rsidR="0053003F" w:rsidRPr="00E631B5">
        <w:t xml:space="preserve"> area.</w:t>
      </w:r>
    </w:p>
    <w:p w14:paraId="48E44743" w14:textId="51796E4D" w:rsidR="00E55B3C" w:rsidRPr="00E631B5" w:rsidRDefault="00E55B3C" w:rsidP="00E55B3C">
      <w:pPr>
        <w:pStyle w:val="ListParagraph"/>
        <w:numPr>
          <w:ilvl w:val="0"/>
          <w:numId w:val="22"/>
        </w:numPr>
      </w:pPr>
      <w:r w:rsidRPr="00E631B5">
        <w:t>Coordinate of Borough</w:t>
      </w:r>
    </w:p>
    <w:p w14:paraId="0D4EAF2A" w14:textId="54757AD4" w:rsidR="00C43A66" w:rsidRPr="00E631B5" w:rsidRDefault="00C43A66" w:rsidP="00C43A66">
      <w:pPr>
        <w:ind w:left="576"/>
        <w:jc w:val="both"/>
      </w:pPr>
      <w:r w:rsidRPr="00E631B5">
        <w:t xml:space="preserve">Second data to be retrieved is borough </w:t>
      </w:r>
      <w:r w:rsidR="00D74CEB" w:rsidRPr="00E631B5">
        <w:t xml:space="preserve">location data, which is </w:t>
      </w:r>
      <w:r w:rsidRPr="00E631B5">
        <w:t>coordinate</w:t>
      </w:r>
      <w:r w:rsidR="00D74CEB" w:rsidRPr="00E631B5">
        <w:t xml:space="preserve"> of each borough</w:t>
      </w:r>
      <w:r w:rsidRPr="00E631B5">
        <w:t xml:space="preserve">. This borough coordinate data can be downloaded using GeoPy Python Library. The GeoPy Library assign the borough longitude and latitude data based on the </w:t>
      </w:r>
      <w:r w:rsidR="00D74CEB" w:rsidRPr="00E631B5">
        <w:t xml:space="preserve">right borough name. From the process of retrieving, there are no </w:t>
      </w:r>
      <w:r w:rsidR="00D04BC0" w:rsidRPr="00E631B5">
        <w:t>problems</w:t>
      </w:r>
      <w:r w:rsidR="00D74CEB" w:rsidRPr="00E631B5">
        <w:t xml:space="preserve"> on the process of retrieving. After the borough location data is added to the dataframe, we can check the accuracy of location data by plotting it using folium map. </w:t>
      </w:r>
    </w:p>
    <w:p w14:paraId="096EC76B" w14:textId="1D58C9BE" w:rsidR="00D74CEB" w:rsidRPr="00E631B5" w:rsidRDefault="00D74CEB" w:rsidP="00A920D9">
      <w:pPr>
        <w:ind w:left="576"/>
        <w:jc w:val="center"/>
      </w:pPr>
      <w:r w:rsidRPr="00E631B5">
        <w:rPr>
          <w:noProof/>
        </w:rPr>
        <w:lastRenderedPageBreak/>
        <w:drawing>
          <wp:inline distT="0" distB="0" distL="0" distR="0" wp14:anchorId="72404CD8" wp14:editId="694E3F6A">
            <wp:extent cx="5274978" cy="208661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361" t="27830" r="2845" b="9728"/>
                    <a:stretch/>
                  </pic:blipFill>
                  <pic:spPr bwMode="auto">
                    <a:xfrm>
                      <a:off x="0" y="0"/>
                      <a:ext cx="5277554" cy="2087629"/>
                    </a:xfrm>
                    <a:prstGeom prst="rect">
                      <a:avLst/>
                    </a:prstGeom>
                    <a:ln>
                      <a:noFill/>
                    </a:ln>
                    <a:extLst>
                      <a:ext uri="{53640926-AAD7-44D8-BBD7-CCE9431645EC}">
                        <a14:shadowObscured xmlns:a14="http://schemas.microsoft.com/office/drawing/2010/main"/>
                      </a:ext>
                    </a:extLst>
                  </pic:spPr>
                </pic:pic>
              </a:graphicData>
            </a:graphic>
          </wp:inline>
        </w:drawing>
      </w:r>
    </w:p>
    <w:p w14:paraId="0755376D" w14:textId="5529412E" w:rsidR="00E55B3C" w:rsidRPr="00E631B5" w:rsidRDefault="00E55B3C" w:rsidP="00E55B3C">
      <w:pPr>
        <w:pStyle w:val="ListParagraph"/>
        <w:numPr>
          <w:ilvl w:val="0"/>
          <w:numId w:val="22"/>
        </w:numPr>
      </w:pPr>
      <w:r w:rsidRPr="00E631B5">
        <w:t>Gym Venues</w:t>
      </w:r>
    </w:p>
    <w:p w14:paraId="1155BA14" w14:textId="314E397C" w:rsidR="00A80A08" w:rsidRPr="00E631B5" w:rsidRDefault="00D74CEB" w:rsidP="00D74CEB">
      <w:pPr>
        <w:ind w:left="576"/>
        <w:jc w:val="both"/>
      </w:pPr>
      <w:r w:rsidRPr="00E631B5">
        <w:t>The location data of each borough has been added to the dataframe. The next data preparation process is retrieving gym venues from each borough. This data is downloaded using Foursquare API. The Foursquare API calls are specified only on category id parent of gym / finess center, which is ‘4bf58dd8d48988d175941735’. After the downloading process from Foursquare API, we can collect 103</w:t>
      </w:r>
      <w:r w:rsidR="00B04270" w:rsidRPr="00E631B5">
        <w:t>2</w:t>
      </w:r>
      <w:r w:rsidRPr="00E631B5">
        <w:t xml:space="preserve"> </w:t>
      </w:r>
      <w:r w:rsidR="0053003F" w:rsidRPr="00E631B5">
        <w:t>venues.</w:t>
      </w:r>
    </w:p>
    <w:p w14:paraId="1D39F68C" w14:textId="2E11C3F8" w:rsidR="0053003F" w:rsidRPr="00E631B5" w:rsidRDefault="0053003F" w:rsidP="00D74CEB">
      <w:pPr>
        <w:ind w:left="576"/>
        <w:jc w:val="both"/>
      </w:pPr>
      <w:r w:rsidRPr="00E631B5">
        <w:t xml:space="preserve">There are some problems that have to be handled from this gym venue data. First, the venue data still contain some </w:t>
      </w:r>
      <w:r w:rsidR="00A920D9" w:rsidRPr="00E631B5">
        <w:t>category</w:t>
      </w:r>
      <w:r w:rsidRPr="00E631B5">
        <w:t xml:space="preserve"> Id of venues that are </w:t>
      </w:r>
      <w:r w:rsidR="00A920D9" w:rsidRPr="00E631B5">
        <w:t>categorized</w:t>
      </w:r>
      <w:r w:rsidRPr="00E631B5">
        <w:t xml:space="preserve"> as gym / fitness center, but not for bodybuilding purposes, such as gymnastic gym, </w:t>
      </w:r>
      <w:r w:rsidR="00A920D9" w:rsidRPr="00E631B5">
        <w:t>climbing</w:t>
      </w:r>
      <w:r w:rsidRPr="00E631B5">
        <w:t xml:space="preserve"> gym, boxing gym, etc. We only select the category of gym and fitness center and drop the row of unmatching category. After this process, the data of gym venues that still on the </w:t>
      </w:r>
      <w:r w:rsidR="00A920D9" w:rsidRPr="00E631B5">
        <w:t>data frame</w:t>
      </w:r>
      <w:r w:rsidRPr="00E631B5">
        <w:t xml:space="preserve"> is </w:t>
      </w:r>
      <w:r w:rsidR="00B04270" w:rsidRPr="00E631B5">
        <w:t>828</w:t>
      </w:r>
      <w:r w:rsidRPr="00E631B5">
        <w:t xml:space="preserve"> rows.</w:t>
      </w:r>
    </w:p>
    <w:p w14:paraId="1399A1DB" w14:textId="593537A4" w:rsidR="0053003F" w:rsidRPr="00E631B5" w:rsidRDefault="0053003F" w:rsidP="00D74CEB">
      <w:pPr>
        <w:ind w:left="576"/>
        <w:jc w:val="both"/>
      </w:pPr>
      <w:r w:rsidRPr="00E631B5">
        <w:t xml:space="preserve">Second process of data cleaning of this gym venue data is deleting duplicate data. Because of the retrieving venues from foursquare using parameter of each borough location, the venues can be assigned on two or more borough. Duplicates can be found by searching the rows which have the same venue name, venue latitude, and venue latitude. After this process, the remaining rows that remains on the dataset are </w:t>
      </w:r>
      <w:r w:rsidR="00B04270" w:rsidRPr="00E631B5">
        <w:t>541</w:t>
      </w:r>
      <w:r w:rsidRPr="00E631B5">
        <w:t xml:space="preserve"> rows.</w:t>
      </w:r>
    </w:p>
    <w:p w14:paraId="44F2E4F6" w14:textId="67DBBB07" w:rsidR="00E55B3C" w:rsidRPr="00E631B5" w:rsidRDefault="00E55B3C" w:rsidP="00E55B3C">
      <w:pPr>
        <w:ind w:left="576"/>
        <w:jc w:val="both"/>
      </w:pPr>
      <w:r w:rsidRPr="00E631B5">
        <w:t xml:space="preserve">The problem after deleting duplicates is the </w:t>
      </w:r>
      <w:r w:rsidR="00A920D9" w:rsidRPr="00E631B5">
        <w:t>probability</w:t>
      </w:r>
      <w:r w:rsidRPr="00E631B5">
        <w:t xml:space="preserve"> remaining borough </w:t>
      </w:r>
      <w:r w:rsidR="00D04BC0" w:rsidRPr="00E631B5">
        <w:t>did not</w:t>
      </w:r>
      <w:r w:rsidRPr="00E631B5">
        <w:t xml:space="preserve"> assign the nearest borough. Because of the process of deletion is keeping the first unique data from dataset, it only </w:t>
      </w:r>
      <w:r w:rsidR="00D04BC0" w:rsidRPr="00E631B5">
        <w:t>keeps</w:t>
      </w:r>
      <w:r w:rsidRPr="00E631B5">
        <w:t xml:space="preserve"> the venues on the </w:t>
      </w:r>
      <w:r w:rsidR="00A920D9" w:rsidRPr="00E631B5">
        <w:t>data frame</w:t>
      </w:r>
      <w:r w:rsidRPr="00E631B5">
        <w:t xml:space="preserve"> of the first letter alphabet borough name. Such as, the gym venues between Barking and Newham firstly retrieved on </w:t>
      </w:r>
      <w:r w:rsidR="00D04BC0" w:rsidRPr="00E631B5">
        <w:t>those two boroughs</w:t>
      </w:r>
      <w:r w:rsidRPr="00E631B5">
        <w:t xml:space="preserve">. But because the duplicate deletion process, the same venue data on Newham borough is deleted. </w:t>
      </w:r>
      <w:r w:rsidR="00D04BC0" w:rsidRPr="00E631B5">
        <w:t>But</w:t>
      </w:r>
      <w:r w:rsidRPr="00E631B5">
        <w:t xml:space="preserve"> </w:t>
      </w:r>
      <w:r w:rsidR="00D04BC0" w:rsidRPr="00E631B5">
        <w:t xml:space="preserve">the deleted venue is </w:t>
      </w:r>
      <w:r w:rsidRPr="00E631B5">
        <w:t>the gym venue</w:t>
      </w:r>
      <w:r w:rsidR="00D04BC0" w:rsidRPr="00E631B5">
        <w:t xml:space="preserve"> that</w:t>
      </w:r>
      <w:r w:rsidRPr="00E631B5">
        <w:t xml:space="preserve"> is </w:t>
      </w:r>
      <w:r w:rsidR="00D04BC0" w:rsidRPr="00E631B5">
        <w:t>nearer</w:t>
      </w:r>
      <w:r w:rsidRPr="00E631B5">
        <w:t xml:space="preserve"> </w:t>
      </w:r>
      <w:r w:rsidR="00D04BC0" w:rsidRPr="00E631B5">
        <w:t>by</w:t>
      </w:r>
      <w:r w:rsidRPr="00E631B5">
        <w:t xml:space="preserve"> Newham borough, so it should be assign to the Newham borough</w:t>
      </w:r>
      <w:r w:rsidR="00D04BC0" w:rsidRPr="00E631B5">
        <w:t>, instead of Barking</w:t>
      </w:r>
      <w:r w:rsidRPr="00E631B5">
        <w:t xml:space="preserve">. So, to overcome this problem is reassigning all remaining gym venues to its nearest borough. We measure the distances of each </w:t>
      </w:r>
      <w:r w:rsidR="00D04BC0" w:rsidRPr="00E631B5">
        <w:t>venue</w:t>
      </w:r>
      <w:r w:rsidRPr="00E631B5">
        <w:t xml:space="preserve"> to each borough, using coordinate data. After the nearest borough is collected, the old borough data is deleted and replaced by the new nearest borough data. </w:t>
      </w:r>
      <w:r w:rsidR="00A920D9" w:rsidRPr="00E631B5">
        <w:t>After this process, the gym venues data also visualized on map to comprehend the spread of gym locations in London.</w:t>
      </w:r>
    </w:p>
    <w:p w14:paraId="7B30C288" w14:textId="49C6D417" w:rsidR="00E55B3C" w:rsidRPr="00E631B5" w:rsidRDefault="00B04270" w:rsidP="00A920D9">
      <w:pPr>
        <w:ind w:left="576"/>
        <w:jc w:val="center"/>
      </w:pPr>
      <w:r w:rsidRPr="00E631B5">
        <w:rPr>
          <w:noProof/>
        </w:rPr>
        <w:lastRenderedPageBreak/>
        <w:drawing>
          <wp:inline distT="0" distB="0" distL="0" distR="0" wp14:anchorId="6BC346D3" wp14:editId="540936CE">
            <wp:extent cx="3872928" cy="20008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447" t="28840" r="32739" b="18062"/>
                    <a:stretch/>
                  </pic:blipFill>
                  <pic:spPr bwMode="auto">
                    <a:xfrm>
                      <a:off x="0" y="0"/>
                      <a:ext cx="3889132" cy="2009187"/>
                    </a:xfrm>
                    <a:prstGeom prst="rect">
                      <a:avLst/>
                    </a:prstGeom>
                    <a:ln>
                      <a:noFill/>
                    </a:ln>
                    <a:extLst>
                      <a:ext uri="{53640926-AAD7-44D8-BBD7-CCE9431645EC}">
                        <a14:shadowObscured xmlns:a14="http://schemas.microsoft.com/office/drawing/2010/main"/>
                      </a:ext>
                    </a:extLst>
                  </pic:spPr>
                </pic:pic>
              </a:graphicData>
            </a:graphic>
          </wp:inline>
        </w:drawing>
      </w:r>
    </w:p>
    <w:p w14:paraId="420650E0" w14:textId="74E75ACB" w:rsidR="00E55B3C" w:rsidRPr="00E631B5" w:rsidRDefault="00A920D9" w:rsidP="00A920D9">
      <w:pPr>
        <w:ind w:left="576"/>
        <w:jc w:val="center"/>
      </w:pPr>
      <w:r w:rsidRPr="00E631B5">
        <w:rPr>
          <w:noProof/>
        </w:rPr>
        <w:drawing>
          <wp:inline distT="0" distB="0" distL="0" distR="0" wp14:anchorId="6A932643" wp14:editId="560ED1B1">
            <wp:extent cx="3969089" cy="2043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737" t="31153" r="22291" b="11209"/>
                    <a:stretch/>
                  </pic:blipFill>
                  <pic:spPr bwMode="auto">
                    <a:xfrm>
                      <a:off x="0" y="0"/>
                      <a:ext cx="3984792" cy="2051571"/>
                    </a:xfrm>
                    <a:prstGeom prst="rect">
                      <a:avLst/>
                    </a:prstGeom>
                    <a:ln>
                      <a:noFill/>
                    </a:ln>
                    <a:extLst>
                      <a:ext uri="{53640926-AAD7-44D8-BBD7-CCE9431645EC}">
                        <a14:shadowObscured xmlns:a14="http://schemas.microsoft.com/office/drawing/2010/main"/>
                      </a:ext>
                    </a:extLst>
                  </pic:spPr>
                </pic:pic>
              </a:graphicData>
            </a:graphic>
          </wp:inline>
        </w:drawing>
      </w:r>
    </w:p>
    <w:p w14:paraId="30E518F6" w14:textId="0632627E" w:rsidR="007378E9" w:rsidRPr="00E631B5" w:rsidRDefault="00E75537" w:rsidP="000E62C5">
      <w:pPr>
        <w:pStyle w:val="Heading1"/>
        <w:numPr>
          <w:ilvl w:val="0"/>
          <w:numId w:val="2"/>
        </w:numPr>
      </w:pPr>
      <w:r w:rsidRPr="00E631B5">
        <w:t>EXPLORATORY DATA ANALYSIS</w:t>
      </w:r>
      <w:r w:rsidR="000E62C5" w:rsidRPr="00E631B5">
        <w:t xml:space="preserve"> (METHODOLOGY &amp; RESULTS)</w:t>
      </w:r>
    </w:p>
    <w:p w14:paraId="7C0ACECE" w14:textId="77777777" w:rsidR="00D04BC0" w:rsidRPr="00E631B5" w:rsidRDefault="00D04BC0" w:rsidP="00D04BC0">
      <w:pPr>
        <w:pStyle w:val="ListParagraph"/>
        <w:keepNext/>
        <w:keepLines/>
        <w:numPr>
          <w:ilvl w:val="0"/>
          <w:numId w:val="12"/>
        </w:numPr>
        <w:pBdr>
          <w:bottom w:val="single" w:sz="4" w:space="1" w:color="595959" w:themeColor="text1" w:themeTint="A6"/>
        </w:pBdr>
        <w:spacing w:before="360"/>
        <w:contextualSpacing w:val="0"/>
        <w:outlineLvl w:val="0"/>
        <w:rPr>
          <w:rFonts w:asciiTheme="majorHAnsi" w:eastAsiaTheme="majorEastAsia" w:hAnsiTheme="majorHAnsi" w:cstheme="majorBidi"/>
          <w:b/>
          <w:bCs/>
          <w:smallCaps/>
          <w:vanish/>
          <w:color w:val="000000" w:themeColor="text1"/>
          <w:sz w:val="36"/>
          <w:szCs w:val="36"/>
        </w:rPr>
      </w:pPr>
    </w:p>
    <w:p w14:paraId="598EF7BA" w14:textId="583DFF5A" w:rsidR="00E75537" w:rsidRPr="00E631B5" w:rsidRDefault="00D04BC0" w:rsidP="00D04BC0">
      <w:pPr>
        <w:pStyle w:val="Heading2"/>
      </w:pPr>
      <w:r w:rsidRPr="00E631B5">
        <w:t>METHODOLOGY</w:t>
      </w:r>
    </w:p>
    <w:p w14:paraId="11F54020" w14:textId="083E33B2" w:rsidR="00153D6D" w:rsidRPr="00E631B5" w:rsidRDefault="00D04BC0" w:rsidP="00153D6D">
      <w:pPr>
        <w:ind w:left="576"/>
        <w:jc w:val="both"/>
      </w:pPr>
      <w:r w:rsidRPr="00E631B5">
        <w:t xml:space="preserve">In order to find the area in London which has most number of gym in their </w:t>
      </w:r>
      <w:r w:rsidR="00CE511A" w:rsidRPr="00E631B5">
        <w:t>surroundings</w:t>
      </w:r>
      <w:r w:rsidRPr="00E631B5">
        <w:t xml:space="preserve">, we could use Density Based Clustering Algorithm, in this case Density-Based Spatial Clustering of Applications with Noise (DBSCAN) Method. </w:t>
      </w:r>
      <w:hyperlink r:id="rId10" w:history="1">
        <w:r w:rsidRPr="00E631B5">
          <w:rPr>
            <w:rStyle w:val="Hyperlink"/>
          </w:rPr>
          <w:t>Density-Based</w:t>
        </w:r>
        <w:r w:rsidR="00CE511A" w:rsidRPr="00E631B5">
          <w:rPr>
            <w:rStyle w:val="Hyperlink"/>
          </w:rPr>
          <w:t xml:space="preserve"> </w:t>
        </w:r>
        <w:r w:rsidRPr="00E631B5">
          <w:rPr>
            <w:rStyle w:val="Hyperlink"/>
          </w:rPr>
          <w:t>Clustering</w:t>
        </w:r>
      </w:hyperlink>
      <w:r w:rsidRPr="00E631B5">
        <w:t xml:space="preserve"> refers to unsupervised learning methods that identify distinctive groups/clusters in the data, based on the idea that a cluster in data space is a contiguous region of high point density, separated from other such clusters by contiguous regions of low point density.</w:t>
      </w:r>
      <w:r w:rsidR="00153D6D" w:rsidRPr="00E631B5">
        <w:t xml:space="preserve"> Density-Based Spatial Clustering of Applications with Noise (DBSCAN) is a base algorithm for density-based clustering. It can discover clusters of different shapes and sizes from a large amount of data, which is containing noise and outliers. The DBSCAN algorithm to cluster the dataset are as </w:t>
      </w:r>
      <w:r w:rsidR="00CE511A" w:rsidRPr="00E631B5">
        <w:t>follows.</w:t>
      </w:r>
    </w:p>
    <w:p w14:paraId="34993E7B" w14:textId="714960B9" w:rsidR="00153D6D" w:rsidRPr="00E631B5" w:rsidRDefault="00153D6D" w:rsidP="000F65B2">
      <w:pPr>
        <w:pStyle w:val="ListParagraph"/>
        <w:numPr>
          <w:ilvl w:val="0"/>
          <w:numId w:val="28"/>
        </w:numPr>
        <w:jc w:val="both"/>
      </w:pPr>
      <w:r w:rsidRPr="00E631B5">
        <w:t>MinPts and eps are determined.</w:t>
      </w:r>
    </w:p>
    <w:p w14:paraId="13DAC07A" w14:textId="77777777" w:rsidR="00153D6D" w:rsidRPr="00E631B5" w:rsidRDefault="00153D6D" w:rsidP="000F65B2">
      <w:pPr>
        <w:pStyle w:val="ListParagraph"/>
        <w:numPr>
          <w:ilvl w:val="1"/>
          <w:numId w:val="27"/>
        </w:numPr>
        <w:jc w:val="both"/>
      </w:pPr>
      <w:r w:rsidRPr="00E631B5">
        <w:t>minPts: The minimum number of points (a threshold) clustered together for a region to be considered dense.</w:t>
      </w:r>
    </w:p>
    <w:p w14:paraId="4A16C071" w14:textId="77777777" w:rsidR="00153D6D" w:rsidRPr="00E631B5" w:rsidRDefault="00153D6D" w:rsidP="000F65B2">
      <w:pPr>
        <w:pStyle w:val="ListParagraph"/>
        <w:numPr>
          <w:ilvl w:val="1"/>
          <w:numId w:val="27"/>
        </w:numPr>
        <w:jc w:val="both"/>
      </w:pPr>
      <w:r w:rsidRPr="00E631B5">
        <w:t>eps (ε): A distance measure that will be used to locate the points in the neighborhood of any point.</w:t>
      </w:r>
    </w:p>
    <w:p w14:paraId="75FECCB9" w14:textId="50BBB552" w:rsidR="00153D6D" w:rsidRPr="00E631B5" w:rsidRDefault="00153D6D" w:rsidP="000F65B2">
      <w:pPr>
        <w:pStyle w:val="ListParagraph"/>
        <w:numPr>
          <w:ilvl w:val="0"/>
          <w:numId w:val="28"/>
        </w:numPr>
        <w:jc w:val="both"/>
      </w:pPr>
      <w:r w:rsidRPr="00E631B5">
        <w:t xml:space="preserve">A starting point is selected at random at it’s neighborhood area is determined using radius eps. If there are at least minPts number of points in the neighborhood, the point is marked as core </w:t>
      </w:r>
      <w:r w:rsidRPr="00E631B5">
        <w:lastRenderedPageBreak/>
        <w:t>point and a cluster formation starts. If not, the point is marked as noise. Once a cluster formation starts (</w:t>
      </w:r>
      <w:r w:rsidR="000F65B2" w:rsidRPr="00E631B5">
        <w:t>let us</w:t>
      </w:r>
      <w:r w:rsidRPr="00E631B5">
        <w:t xml:space="preserve"> say cluster A), all the points within the neighborhood of initial point become a part of cluster A. If these new points are also core points, the points that are in the neighborhood of them are also added to cluster A.</w:t>
      </w:r>
    </w:p>
    <w:p w14:paraId="05E4C360" w14:textId="77777777" w:rsidR="00153D6D" w:rsidRPr="00E631B5" w:rsidRDefault="00153D6D" w:rsidP="000F65B2">
      <w:pPr>
        <w:pStyle w:val="ListParagraph"/>
        <w:numPr>
          <w:ilvl w:val="0"/>
          <w:numId w:val="28"/>
        </w:numPr>
        <w:jc w:val="both"/>
      </w:pPr>
      <w:r w:rsidRPr="00E631B5">
        <w:t>Next step is to randomly choose another point among the points that have not been visited in the previous steps. Then same procedure applies.</w:t>
      </w:r>
    </w:p>
    <w:p w14:paraId="3427F19F" w14:textId="77777777" w:rsidR="00153D6D" w:rsidRPr="00E631B5" w:rsidRDefault="00153D6D" w:rsidP="000F65B2">
      <w:pPr>
        <w:pStyle w:val="ListParagraph"/>
        <w:numPr>
          <w:ilvl w:val="0"/>
          <w:numId w:val="28"/>
        </w:numPr>
        <w:jc w:val="both"/>
      </w:pPr>
      <w:r w:rsidRPr="00E631B5">
        <w:t>This process is finished when all points are visited.</w:t>
      </w:r>
    </w:p>
    <w:p w14:paraId="2D7DBBFD" w14:textId="4148E034" w:rsidR="00153D6D" w:rsidRPr="00E631B5" w:rsidRDefault="00153D6D" w:rsidP="00153D6D">
      <w:pPr>
        <w:ind w:left="576"/>
        <w:jc w:val="both"/>
      </w:pPr>
      <w:r w:rsidRPr="00E631B5">
        <w:t>By applying these steps, DBSCAN algorithm is able to find high density regions and separate them from low density regions. In the case of finding the area with most number of gym in their surroundings, DBSCAN could cluster the area in London based on its density of gym venues in those area.</w:t>
      </w:r>
    </w:p>
    <w:p w14:paraId="6C1BCBA0" w14:textId="65185CB7" w:rsidR="00D04BC0" w:rsidRPr="00E631B5" w:rsidRDefault="00C56FBB" w:rsidP="00D04BC0">
      <w:pPr>
        <w:pStyle w:val="Heading2"/>
      </w:pPr>
      <w:r w:rsidRPr="00E631B5">
        <w:t>CLUSTERING GYM DATA USING DBSCAN</w:t>
      </w:r>
    </w:p>
    <w:p w14:paraId="34E3E176" w14:textId="1A353794" w:rsidR="0091687E" w:rsidRPr="00E631B5" w:rsidRDefault="00274C14" w:rsidP="00274C14">
      <w:pPr>
        <w:pStyle w:val="Heading3"/>
        <w:ind w:left="588" w:hanging="588"/>
      </w:pPr>
      <w:r w:rsidRPr="00E631B5">
        <w:t>Finding Gym Cluster Using DBSCAN</w:t>
      </w:r>
    </w:p>
    <w:p w14:paraId="72A9B5D7" w14:textId="09C3BADA" w:rsidR="00AA2270" w:rsidRPr="00E631B5" w:rsidRDefault="00AA2270" w:rsidP="009667C9">
      <w:pPr>
        <w:pStyle w:val="ListParagraph"/>
        <w:numPr>
          <w:ilvl w:val="1"/>
          <w:numId w:val="29"/>
        </w:numPr>
        <w:spacing w:before="240"/>
        <w:ind w:left="952"/>
      </w:pPr>
      <w:r w:rsidRPr="00E631B5">
        <w:t>Preparation</w:t>
      </w:r>
    </w:p>
    <w:p w14:paraId="2697C118" w14:textId="355579CE" w:rsidR="00C56FBB" w:rsidRPr="00E631B5" w:rsidRDefault="00C56FBB" w:rsidP="009D70B6">
      <w:pPr>
        <w:ind w:left="576"/>
        <w:jc w:val="both"/>
      </w:pPr>
      <w:r w:rsidRPr="00E631B5">
        <w:t xml:space="preserve">To cluster the gym venues, we select the features to be processed. Because the </w:t>
      </w:r>
      <w:r w:rsidR="009D70B6" w:rsidRPr="00E631B5">
        <w:t>goal</w:t>
      </w:r>
      <w:r w:rsidRPr="00E631B5">
        <w:t xml:space="preserve"> of clustering is to get the </w:t>
      </w:r>
      <w:r w:rsidR="004633AF" w:rsidRPr="00E631B5">
        <w:t>most densely populated</w:t>
      </w:r>
      <w:r w:rsidRPr="00E631B5">
        <w:t xml:space="preserve"> area</w:t>
      </w:r>
      <w:r w:rsidR="00751A80" w:rsidRPr="00E631B5">
        <w:t xml:space="preserve"> of gym venues</w:t>
      </w:r>
      <w:r w:rsidRPr="00E631B5">
        <w:t xml:space="preserve"> based on its location, we select the location data of venues</w:t>
      </w:r>
      <w:r w:rsidR="00751A80" w:rsidRPr="00E631B5">
        <w:t xml:space="preserve">. The selected </w:t>
      </w:r>
      <w:r w:rsidR="00E631B5" w:rsidRPr="00E631B5">
        <w:t>features</w:t>
      </w:r>
      <w:r w:rsidR="00751A80" w:rsidRPr="00E631B5">
        <w:t xml:space="preserve"> </w:t>
      </w:r>
      <w:r w:rsidRPr="00E631B5">
        <w:t>are Venue Latitude and Venue Longitude. Another important step of preparation to cluster the data is Data Normalization. We use the StandardScaler from scikit learn preprocessing library to normalize the data.</w:t>
      </w:r>
    </w:p>
    <w:p w14:paraId="5ECA2D0A" w14:textId="6D7B4E4A" w:rsidR="007378E9" w:rsidRPr="00E631B5" w:rsidRDefault="00C56FBB" w:rsidP="009D70B6">
      <w:pPr>
        <w:ind w:left="576"/>
        <w:jc w:val="both"/>
      </w:pPr>
      <w:r w:rsidRPr="00E631B5">
        <w:t>As we mention above</w:t>
      </w:r>
      <w:r w:rsidR="00751A80" w:rsidRPr="00E631B5">
        <w:t xml:space="preserve"> in Methodology section</w:t>
      </w:r>
      <w:r w:rsidRPr="00E631B5">
        <w:t xml:space="preserve">, two main parameters on clustering using DBSCAN are minPts and eps. </w:t>
      </w:r>
      <w:r w:rsidR="00845B3B" w:rsidRPr="00E631B5">
        <w:t xml:space="preserve">The minPts value that we select for this clustering is 20. It means, that the minimum number of gym venues neighbors on a given point in order to be classified as a core point are 20 gym venues. </w:t>
      </w:r>
      <w:r w:rsidRPr="00E631B5">
        <w:t xml:space="preserve">To determine the optimum eps value, we could calculate the distance to the nearest n points for each point, sorting and plotting the results. Then we look to see where the change is most pronounced (think of the angle between your arm and forearm) and select that as </w:t>
      </w:r>
      <w:hyperlink r:id="rId11" w:history="1">
        <w:r w:rsidRPr="00E631B5">
          <w:rPr>
            <w:rStyle w:val="Hyperlink"/>
          </w:rPr>
          <w:t>epsilon</w:t>
        </w:r>
      </w:hyperlink>
      <w:r w:rsidR="00845B3B" w:rsidRPr="00E631B5">
        <w:t xml:space="preserve">. By using this method, we determine that the optimum value of epsilon is </w:t>
      </w:r>
      <w:r w:rsidR="0004463D" w:rsidRPr="00E631B5">
        <w:t>0.25.</w:t>
      </w:r>
    </w:p>
    <w:p w14:paraId="4DA4A4AC" w14:textId="531206D3" w:rsidR="00845B3B" w:rsidRPr="00E631B5" w:rsidRDefault="0004463D" w:rsidP="00845B3B">
      <w:pPr>
        <w:ind w:left="576"/>
        <w:jc w:val="center"/>
      </w:pPr>
      <w:r w:rsidRPr="00E631B5">
        <w:rPr>
          <w:noProof/>
        </w:rPr>
        <w:drawing>
          <wp:inline distT="0" distB="0" distL="0" distR="0" wp14:anchorId="120C0BA3" wp14:editId="7C28A537">
            <wp:extent cx="2893453" cy="207722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338" t="31937" r="57837" b="26170"/>
                    <a:stretch/>
                  </pic:blipFill>
                  <pic:spPr bwMode="auto">
                    <a:xfrm>
                      <a:off x="0" y="0"/>
                      <a:ext cx="2915121" cy="2092776"/>
                    </a:xfrm>
                    <a:prstGeom prst="rect">
                      <a:avLst/>
                    </a:prstGeom>
                    <a:ln>
                      <a:noFill/>
                    </a:ln>
                    <a:extLst>
                      <a:ext uri="{53640926-AAD7-44D8-BBD7-CCE9431645EC}">
                        <a14:shadowObscured xmlns:a14="http://schemas.microsoft.com/office/drawing/2010/main"/>
                      </a:ext>
                    </a:extLst>
                  </pic:spPr>
                </pic:pic>
              </a:graphicData>
            </a:graphic>
          </wp:inline>
        </w:drawing>
      </w:r>
      <w:r w:rsidRPr="00E631B5">
        <w:t xml:space="preserve"> </w:t>
      </w:r>
    </w:p>
    <w:p w14:paraId="0117A1EF" w14:textId="035690D3" w:rsidR="00AA2270" w:rsidRPr="00E631B5" w:rsidRDefault="00AA2270" w:rsidP="0091687E">
      <w:pPr>
        <w:pStyle w:val="ListParagraph"/>
        <w:numPr>
          <w:ilvl w:val="1"/>
          <w:numId w:val="29"/>
        </w:numPr>
        <w:ind w:left="952"/>
      </w:pPr>
      <w:r w:rsidRPr="00E631B5">
        <w:t>Clu</w:t>
      </w:r>
      <w:r w:rsidR="0091687E" w:rsidRPr="00E631B5">
        <w:t>stering Result</w:t>
      </w:r>
    </w:p>
    <w:p w14:paraId="6E6F7A50" w14:textId="7A843DC4" w:rsidR="00845B3B" w:rsidRPr="00E631B5" w:rsidRDefault="00845B3B" w:rsidP="009D70B6">
      <w:pPr>
        <w:ind w:left="576"/>
        <w:jc w:val="both"/>
      </w:pPr>
      <w:r w:rsidRPr="00E631B5">
        <w:lastRenderedPageBreak/>
        <w:t xml:space="preserve">After the preparation and determining the parameter for classification, the DBSCAN clustering method can be deployed. The resulting clusters from this method are </w:t>
      </w:r>
      <w:r w:rsidR="0004463D" w:rsidRPr="00E631B5">
        <w:t>3</w:t>
      </w:r>
      <w:r w:rsidRPr="00E631B5">
        <w:t xml:space="preserve"> clusters. Those clusters are </w:t>
      </w:r>
      <w:r w:rsidR="00DC5AA2" w:rsidRPr="00E631B5">
        <w:t xml:space="preserve">spreading on City of London, Camden, Hammersmith, Kensington, </w:t>
      </w:r>
      <w:r w:rsidR="0004463D" w:rsidRPr="00E631B5">
        <w:t xml:space="preserve">Wandsworth and </w:t>
      </w:r>
      <w:r w:rsidR="00DC5AA2" w:rsidRPr="00E631B5">
        <w:t xml:space="preserve">surrounding area. The area on outer London seems does not meet the requirement to have minimum gym venues on determined radius on surrounding area. </w:t>
      </w:r>
    </w:p>
    <w:p w14:paraId="14EAB822" w14:textId="42B1EBD2" w:rsidR="00DC5AA2" w:rsidRPr="00E631B5" w:rsidRDefault="00B04270" w:rsidP="00751A80">
      <w:pPr>
        <w:ind w:left="576"/>
        <w:jc w:val="center"/>
      </w:pPr>
      <w:r w:rsidRPr="00E631B5">
        <w:rPr>
          <w:noProof/>
        </w:rPr>
        <w:drawing>
          <wp:inline distT="0" distB="0" distL="0" distR="0" wp14:anchorId="3EB0B660" wp14:editId="32276BA4">
            <wp:extent cx="5020071" cy="27698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284" t="12458" r="5235" b="4677"/>
                    <a:stretch/>
                  </pic:blipFill>
                  <pic:spPr bwMode="auto">
                    <a:xfrm>
                      <a:off x="0" y="0"/>
                      <a:ext cx="5021201" cy="2770456"/>
                    </a:xfrm>
                    <a:prstGeom prst="rect">
                      <a:avLst/>
                    </a:prstGeom>
                    <a:ln>
                      <a:noFill/>
                    </a:ln>
                    <a:extLst>
                      <a:ext uri="{53640926-AAD7-44D8-BBD7-CCE9431645EC}">
                        <a14:shadowObscured xmlns:a14="http://schemas.microsoft.com/office/drawing/2010/main"/>
                      </a:ext>
                    </a:extLst>
                  </pic:spPr>
                </pic:pic>
              </a:graphicData>
            </a:graphic>
          </wp:inline>
        </w:drawing>
      </w:r>
    </w:p>
    <w:p w14:paraId="2FEEA141" w14:textId="77777777" w:rsidR="005F2BB6" w:rsidRPr="00E631B5" w:rsidRDefault="005F2BB6" w:rsidP="00845B3B">
      <w:pPr>
        <w:ind w:left="576"/>
      </w:pPr>
    </w:p>
    <w:tbl>
      <w:tblPr>
        <w:tblStyle w:val="TableGrid"/>
        <w:tblpPr w:leftFromText="180" w:rightFromText="180" w:vertAnchor="text" w:horzAnchor="page" w:tblpX="2165" w:tblpY="395"/>
        <w:tblW w:w="8784" w:type="dxa"/>
        <w:tblLook w:val="04A0" w:firstRow="1" w:lastRow="0" w:firstColumn="1" w:lastColumn="0" w:noHBand="0" w:noVBand="1"/>
      </w:tblPr>
      <w:tblGrid>
        <w:gridCol w:w="1107"/>
        <w:gridCol w:w="1582"/>
        <w:gridCol w:w="2132"/>
        <w:gridCol w:w="1701"/>
        <w:gridCol w:w="2262"/>
      </w:tblGrid>
      <w:tr w:rsidR="0004463D" w:rsidRPr="00E631B5" w14:paraId="3AB3A10F" w14:textId="77777777" w:rsidTr="0004463D">
        <w:tc>
          <w:tcPr>
            <w:tcW w:w="1107" w:type="dxa"/>
            <w:vAlign w:val="center"/>
          </w:tcPr>
          <w:p w14:paraId="07218AFA" w14:textId="5BC1603D" w:rsidR="0004463D" w:rsidRPr="00E631B5" w:rsidRDefault="0004463D" w:rsidP="0004463D">
            <w:pPr>
              <w:jc w:val="center"/>
              <w:rPr>
                <w:sz w:val="20"/>
                <w:szCs w:val="20"/>
              </w:rPr>
            </w:pPr>
            <w:r w:rsidRPr="00E631B5">
              <w:rPr>
                <w:sz w:val="20"/>
                <w:szCs w:val="20"/>
              </w:rPr>
              <w:t>Cluster</w:t>
            </w:r>
          </w:p>
        </w:tc>
        <w:tc>
          <w:tcPr>
            <w:tcW w:w="1582" w:type="dxa"/>
            <w:vAlign w:val="center"/>
          </w:tcPr>
          <w:p w14:paraId="2CDD54D7" w14:textId="77777777" w:rsidR="0004463D" w:rsidRPr="00E631B5" w:rsidRDefault="0004463D" w:rsidP="0004463D">
            <w:pPr>
              <w:jc w:val="center"/>
              <w:rPr>
                <w:sz w:val="20"/>
                <w:szCs w:val="20"/>
              </w:rPr>
            </w:pPr>
            <w:r w:rsidRPr="00E631B5">
              <w:rPr>
                <w:sz w:val="20"/>
                <w:szCs w:val="20"/>
              </w:rPr>
              <w:t>Cluster 1</w:t>
            </w:r>
          </w:p>
        </w:tc>
        <w:tc>
          <w:tcPr>
            <w:tcW w:w="2132" w:type="dxa"/>
            <w:vAlign w:val="center"/>
          </w:tcPr>
          <w:p w14:paraId="420C828A" w14:textId="77777777" w:rsidR="0004463D" w:rsidRPr="00E631B5" w:rsidRDefault="0004463D" w:rsidP="0004463D">
            <w:pPr>
              <w:jc w:val="center"/>
              <w:rPr>
                <w:sz w:val="20"/>
                <w:szCs w:val="20"/>
              </w:rPr>
            </w:pPr>
            <w:r w:rsidRPr="00E631B5">
              <w:rPr>
                <w:sz w:val="20"/>
                <w:szCs w:val="20"/>
              </w:rPr>
              <w:t>Cluster 2</w:t>
            </w:r>
          </w:p>
        </w:tc>
        <w:tc>
          <w:tcPr>
            <w:tcW w:w="1701" w:type="dxa"/>
            <w:vAlign w:val="center"/>
          </w:tcPr>
          <w:p w14:paraId="74F8B814" w14:textId="77777777" w:rsidR="0004463D" w:rsidRPr="00E631B5" w:rsidRDefault="0004463D" w:rsidP="0004463D">
            <w:pPr>
              <w:jc w:val="center"/>
              <w:rPr>
                <w:sz w:val="20"/>
                <w:szCs w:val="20"/>
              </w:rPr>
            </w:pPr>
            <w:r w:rsidRPr="00E631B5">
              <w:rPr>
                <w:sz w:val="20"/>
                <w:szCs w:val="20"/>
              </w:rPr>
              <w:t>Cluster 3</w:t>
            </w:r>
          </w:p>
        </w:tc>
        <w:tc>
          <w:tcPr>
            <w:tcW w:w="2262" w:type="dxa"/>
            <w:vAlign w:val="center"/>
          </w:tcPr>
          <w:p w14:paraId="4F7AF270" w14:textId="77777777" w:rsidR="0004463D" w:rsidRPr="00E631B5" w:rsidRDefault="0004463D" w:rsidP="0004463D">
            <w:pPr>
              <w:jc w:val="center"/>
              <w:rPr>
                <w:sz w:val="20"/>
                <w:szCs w:val="20"/>
              </w:rPr>
            </w:pPr>
            <w:r w:rsidRPr="00E631B5">
              <w:rPr>
                <w:sz w:val="20"/>
                <w:szCs w:val="20"/>
              </w:rPr>
              <w:t>No Cluster (Outlier)</w:t>
            </w:r>
          </w:p>
        </w:tc>
      </w:tr>
      <w:tr w:rsidR="0004463D" w:rsidRPr="00E631B5" w14:paraId="2F7300F3" w14:textId="77777777" w:rsidTr="0004463D">
        <w:tc>
          <w:tcPr>
            <w:tcW w:w="1107" w:type="dxa"/>
            <w:vAlign w:val="center"/>
          </w:tcPr>
          <w:p w14:paraId="18368548" w14:textId="77777777" w:rsidR="0004463D" w:rsidRPr="00E631B5" w:rsidRDefault="0004463D" w:rsidP="0004463D">
            <w:pPr>
              <w:rPr>
                <w:sz w:val="20"/>
                <w:szCs w:val="20"/>
              </w:rPr>
            </w:pPr>
            <w:r w:rsidRPr="00E631B5">
              <w:rPr>
                <w:sz w:val="20"/>
                <w:szCs w:val="20"/>
              </w:rPr>
              <w:t>Color</w:t>
            </w:r>
          </w:p>
        </w:tc>
        <w:tc>
          <w:tcPr>
            <w:tcW w:w="1582" w:type="dxa"/>
            <w:vAlign w:val="center"/>
          </w:tcPr>
          <w:p w14:paraId="7EA3E3E8" w14:textId="12594032" w:rsidR="0004463D" w:rsidRPr="00E631B5" w:rsidRDefault="0004463D" w:rsidP="0004463D">
            <w:pPr>
              <w:jc w:val="center"/>
              <w:rPr>
                <w:sz w:val="20"/>
                <w:szCs w:val="20"/>
              </w:rPr>
            </w:pPr>
            <w:r w:rsidRPr="00E631B5">
              <w:rPr>
                <w:sz w:val="20"/>
                <w:szCs w:val="20"/>
              </w:rPr>
              <w:t>Pink</w:t>
            </w:r>
          </w:p>
        </w:tc>
        <w:tc>
          <w:tcPr>
            <w:tcW w:w="2132" w:type="dxa"/>
            <w:vAlign w:val="center"/>
          </w:tcPr>
          <w:p w14:paraId="706B49CB" w14:textId="77777777" w:rsidR="0004463D" w:rsidRPr="00E631B5" w:rsidRDefault="0004463D" w:rsidP="0004463D">
            <w:pPr>
              <w:jc w:val="center"/>
              <w:rPr>
                <w:sz w:val="20"/>
                <w:szCs w:val="20"/>
              </w:rPr>
            </w:pPr>
            <w:r w:rsidRPr="00E631B5">
              <w:rPr>
                <w:sz w:val="20"/>
                <w:szCs w:val="20"/>
              </w:rPr>
              <w:t>Blue</w:t>
            </w:r>
          </w:p>
        </w:tc>
        <w:tc>
          <w:tcPr>
            <w:tcW w:w="1701" w:type="dxa"/>
            <w:vAlign w:val="center"/>
          </w:tcPr>
          <w:p w14:paraId="5EFADD2A" w14:textId="6E159E26" w:rsidR="0004463D" w:rsidRPr="00E631B5" w:rsidRDefault="0004463D" w:rsidP="0004463D">
            <w:pPr>
              <w:jc w:val="center"/>
              <w:rPr>
                <w:sz w:val="20"/>
                <w:szCs w:val="20"/>
              </w:rPr>
            </w:pPr>
            <w:r w:rsidRPr="00E631B5">
              <w:rPr>
                <w:sz w:val="20"/>
                <w:szCs w:val="20"/>
              </w:rPr>
              <w:t>Green</w:t>
            </w:r>
          </w:p>
        </w:tc>
        <w:tc>
          <w:tcPr>
            <w:tcW w:w="2262" w:type="dxa"/>
            <w:vAlign w:val="center"/>
          </w:tcPr>
          <w:p w14:paraId="412E7CB5" w14:textId="77777777" w:rsidR="0004463D" w:rsidRPr="00E631B5" w:rsidRDefault="0004463D" w:rsidP="0004463D">
            <w:pPr>
              <w:jc w:val="center"/>
              <w:rPr>
                <w:sz w:val="20"/>
                <w:szCs w:val="20"/>
              </w:rPr>
            </w:pPr>
            <w:r w:rsidRPr="00E631B5">
              <w:rPr>
                <w:sz w:val="20"/>
                <w:szCs w:val="20"/>
              </w:rPr>
              <w:t>Red</w:t>
            </w:r>
          </w:p>
        </w:tc>
      </w:tr>
      <w:tr w:rsidR="0004463D" w:rsidRPr="00E631B5" w14:paraId="52B3904A" w14:textId="77777777" w:rsidTr="0004463D">
        <w:tc>
          <w:tcPr>
            <w:tcW w:w="1107" w:type="dxa"/>
            <w:vAlign w:val="center"/>
          </w:tcPr>
          <w:p w14:paraId="69F831E8" w14:textId="77777777" w:rsidR="0004463D" w:rsidRPr="00E631B5" w:rsidRDefault="0004463D" w:rsidP="0004463D">
            <w:pPr>
              <w:rPr>
                <w:sz w:val="20"/>
                <w:szCs w:val="20"/>
              </w:rPr>
            </w:pPr>
            <w:r w:rsidRPr="00E631B5">
              <w:rPr>
                <w:sz w:val="20"/>
                <w:szCs w:val="20"/>
              </w:rPr>
              <w:t>Number of Venues</w:t>
            </w:r>
          </w:p>
        </w:tc>
        <w:tc>
          <w:tcPr>
            <w:tcW w:w="1582" w:type="dxa"/>
            <w:vAlign w:val="center"/>
          </w:tcPr>
          <w:p w14:paraId="719F83FE" w14:textId="280C4748" w:rsidR="0004463D" w:rsidRPr="00E631B5" w:rsidRDefault="00B04270" w:rsidP="0004463D">
            <w:pPr>
              <w:jc w:val="center"/>
              <w:rPr>
                <w:sz w:val="20"/>
                <w:szCs w:val="20"/>
              </w:rPr>
            </w:pPr>
            <w:r w:rsidRPr="00E631B5">
              <w:rPr>
                <w:sz w:val="20"/>
                <w:szCs w:val="20"/>
              </w:rPr>
              <w:t>273</w:t>
            </w:r>
          </w:p>
        </w:tc>
        <w:tc>
          <w:tcPr>
            <w:tcW w:w="2132" w:type="dxa"/>
            <w:vAlign w:val="center"/>
          </w:tcPr>
          <w:p w14:paraId="0F97AB00" w14:textId="62D4A340" w:rsidR="0004463D" w:rsidRPr="00E631B5" w:rsidRDefault="0004463D" w:rsidP="0004463D">
            <w:pPr>
              <w:jc w:val="center"/>
              <w:rPr>
                <w:sz w:val="20"/>
                <w:szCs w:val="20"/>
              </w:rPr>
            </w:pPr>
            <w:r w:rsidRPr="00E631B5">
              <w:rPr>
                <w:sz w:val="20"/>
                <w:szCs w:val="20"/>
              </w:rPr>
              <w:t>73</w:t>
            </w:r>
          </w:p>
        </w:tc>
        <w:tc>
          <w:tcPr>
            <w:tcW w:w="1701" w:type="dxa"/>
            <w:vAlign w:val="center"/>
          </w:tcPr>
          <w:p w14:paraId="4887DF10" w14:textId="3459A4D7" w:rsidR="0004463D" w:rsidRPr="00E631B5" w:rsidRDefault="0004463D" w:rsidP="0004463D">
            <w:pPr>
              <w:jc w:val="center"/>
              <w:rPr>
                <w:sz w:val="20"/>
                <w:szCs w:val="20"/>
              </w:rPr>
            </w:pPr>
            <w:r w:rsidRPr="00E631B5">
              <w:rPr>
                <w:sz w:val="20"/>
                <w:szCs w:val="20"/>
              </w:rPr>
              <w:t>21</w:t>
            </w:r>
          </w:p>
        </w:tc>
        <w:tc>
          <w:tcPr>
            <w:tcW w:w="2262" w:type="dxa"/>
            <w:vAlign w:val="center"/>
          </w:tcPr>
          <w:p w14:paraId="39E64A0C" w14:textId="20B1423C" w:rsidR="0004463D" w:rsidRPr="00E631B5" w:rsidRDefault="00B04270" w:rsidP="0004463D">
            <w:pPr>
              <w:jc w:val="center"/>
              <w:rPr>
                <w:sz w:val="20"/>
                <w:szCs w:val="20"/>
              </w:rPr>
            </w:pPr>
            <w:r w:rsidRPr="00E631B5">
              <w:rPr>
                <w:sz w:val="20"/>
                <w:szCs w:val="20"/>
              </w:rPr>
              <w:t>174</w:t>
            </w:r>
          </w:p>
        </w:tc>
      </w:tr>
      <w:tr w:rsidR="0004463D" w:rsidRPr="00E631B5" w14:paraId="39CA66AA" w14:textId="77777777" w:rsidTr="0004463D">
        <w:tc>
          <w:tcPr>
            <w:tcW w:w="1107" w:type="dxa"/>
            <w:vAlign w:val="center"/>
          </w:tcPr>
          <w:p w14:paraId="4DB3503B" w14:textId="77777777" w:rsidR="0004463D" w:rsidRPr="00E631B5" w:rsidRDefault="0004463D" w:rsidP="0004463D">
            <w:pPr>
              <w:rPr>
                <w:sz w:val="20"/>
                <w:szCs w:val="20"/>
              </w:rPr>
            </w:pPr>
            <w:r w:rsidRPr="00E631B5">
              <w:rPr>
                <w:sz w:val="20"/>
                <w:szCs w:val="20"/>
              </w:rPr>
              <w:t>Most Area Covered</w:t>
            </w:r>
          </w:p>
        </w:tc>
        <w:tc>
          <w:tcPr>
            <w:tcW w:w="1582" w:type="dxa"/>
            <w:vAlign w:val="center"/>
          </w:tcPr>
          <w:p w14:paraId="7319D01B" w14:textId="1E66F887" w:rsidR="0004463D" w:rsidRPr="00E631B5" w:rsidRDefault="0004463D" w:rsidP="0004463D">
            <w:pPr>
              <w:jc w:val="center"/>
              <w:rPr>
                <w:sz w:val="20"/>
                <w:szCs w:val="20"/>
              </w:rPr>
            </w:pPr>
            <w:r w:rsidRPr="00E631B5">
              <w:rPr>
                <w:sz w:val="20"/>
                <w:szCs w:val="20"/>
              </w:rPr>
              <w:t>City of London, Westminster, Tower Hamlets, Islington</w:t>
            </w:r>
          </w:p>
        </w:tc>
        <w:tc>
          <w:tcPr>
            <w:tcW w:w="2132" w:type="dxa"/>
            <w:vAlign w:val="center"/>
          </w:tcPr>
          <w:p w14:paraId="4051927F" w14:textId="710EECDD" w:rsidR="0004463D" w:rsidRPr="00E631B5" w:rsidRDefault="00762163" w:rsidP="0004463D">
            <w:pPr>
              <w:jc w:val="center"/>
              <w:rPr>
                <w:sz w:val="20"/>
                <w:szCs w:val="20"/>
              </w:rPr>
            </w:pPr>
            <w:r w:rsidRPr="00E631B5">
              <w:rPr>
                <w:sz w:val="20"/>
                <w:szCs w:val="20"/>
              </w:rPr>
              <w:t>Hammersmith and Kensington and Chelsea</w:t>
            </w:r>
          </w:p>
        </w:tc>
        <w:tc>
          <w:tcPr>
            <w:tcW w:w="1701" w:type="dxa"/>
            <w:vAlign w:val="center"/>
          </w:tcPr>
          <w:p w14:paraId="146DE130" w14:textId="0DC78F36" w:rsidR="0004463D" w:rsidRPr="00E631B5" w:rsidRDefault="00762163" w:rsidP="0004463D">
            <w:pPr>
              <w:jc w:val="center"/>
              <w:rPr>
                <w:sz w:val="20"/>
                <w:szCs w:val="20"/>
              </w:rPr>
            </w:pPr>
            <w:r w:rsidRPr="00E631B5">
              <w:rPr>
                <w:sz w:val="20"/>
                <w:szCs w:val="20"/>
              </w:rPr>
              <w:t>Wandsworth</w:t>
            </w:r>
          </w:p>
        </w:tc>
        <w:tc>
          <w:tcPr>
            <w:tcW w:w="2262" w:type="dxa"/>
            <w:vAlign w:val="center"/>
          </w:tcPr>
          <w:p w14:paraId="78CF0A48" w14:textId="77777777" w:rsidR="0004463D" w:rsidRPr="00E631B5" w:rsidRDefault="0004463D" w:rsidP="0004463D">
            <w:pPr>
              <w:jc w:val="center"/>
              <w:rPr>
                <w:sz w:val="20"/>
                <w:szCs w:val="20"/>
              </w:rPr>
            </w:pPr>
            <w:r w:rsidRPr="00E631B5">
              <w:rPr>
                <w:sz w:val="20"/>
                <w:szCs w:val="20"/>
              </w:rPr>
              <w:t>Outer</w:t>
            </w:r>
          </w:p>
        </w:tc>
      </w:tr>
    </w:tbl>
    <w:p w14:paraId="1702251C" w14:textId="44630D1C" w:rsidR="00DC5AA2" w:rsidRPr="00E631B5" w:rsidRDefault="005F2BB6" w:rsidP="005F2BB6">
      <w:pPr>
        <w:ind w:left="576"/>
        <w:jc w:val="center"/>
        <w:rPr>
          <w:b/>
          <w:bCs/>
        </w:rPr>
      </w:pPr>
      <w:r w:rsidRPr="00E631B5">
        <w:rPr>
          <w:b/>
          <w:bCs/>
        </w:rPr>
        <w:t>Cluster Recap Table</w:t>
      </w:r>
    </w:p>
    <w:p w14:paraId="26FABB32" w14:textId="7BEC46B3" w:rsidR="00AA2270" w:rsidRPr="00E631B5" w:rsidRDefault="00AA2270" w:rsidP="005F2BB6">
      <w:pPr>
        <w:ind w:left="576"/>
        <w:jc w:val="center"/>
        <w:rPr>
          <w:b/>
          <w:bCs/>
        </w:rPr>
      </w:pPr>
    </w:p>
    <w:p w14:paraId="3261438E" w14:textId="77777777" w:rsidR="00AA2270" w:rsidRPr="00E631B5" w:rsidRDefault="00AA2270" w:rsidP="005F2BB6">
      <w:pPr>
        <w:ind w:left="576"/>
        <w:jc w:val="center"/>
        <w:rPr>
          <w:b/>
          <w:bCs/>
        </w:rPr>
      </w:pPr>
    </w:p>
    <w:p w14:paraId="2C7CC05C" w14:textId="27ED89C7" w:rsidR="00E75537" w:rsidRPr="00E631B5" w:rsidRDefault="00762163" w:rsidP="00751A80">
      <w:pPr>
        <w:jc w:val="center"/>
      </w:pPr>
      <w:r w:rsidRPr="00E631B5">
        <w:rPr>
          <w:noProof/>
        </w:rPr>
        <w:lastRenderedPageBreak/>
        <mc:AlternateContent>
          <mc:Choice Requires="wpg">
            <w:drawing>
              <wp:anchor distT="0" distB="0" distL="114300" distR="114300" simplePos="0" relativeHeight="251666432" behindDoc="0" locked="0" layoutInCell="1" allowOverlap="1" wp14:anchorId="47A5964B" wp14:editId="49E37E19">
                <wp:simplePos x="0" y="0"/>
                <wp:positionH relativeFrom="column">
                  <wp:posOffset>1314010</wp:posOffset>
                </wp:positionH>
                <wp:positionV relativeFrom="paragraph">
                  <wp:posOffset>214615</wp:posOffset>
                </wp:positionV>
                <wp:extent cx="1998174" cy="2725993"/>
                <wp:effectExtent l="19050" t="19050" r="21590" b="17780"/>
                <wp:wrapNone/>
                <wp:docPr id="24" name="Group 24"/>
                <wp:cNvGraphicFramePr/>
                <a:graphic xmlns:a="http://schemas.openxmlformats.org/drawingml/2006/main">
                  <a:graphicData uri="http://schemas.microsoft.com/office/word/2010/wordprocessingGroup">
                    <wpg:wgp>
                      <wpg:cNvGrpSpPr/>
                      <wpg:grpSpPr>
                        <a:xfrm>
                          <a:off x="0" y="0"/>
                          <a:ext cx="1998174" cy="2725993"/>
                          <a:chOff x="0" y="-52856"/>
                          <a:chExt cx="1998174" cy="2725993"/>
                        </a:xfrm>
                      </wpg:grpSpPr>
                      <wps:wsp>
                        <wps:cNvPr id="8" name="Kotak Teks 2"/>
                        <wps:cNvSpPr txBox="1">
                          <a:spLocks noChangeArrowheads="1"/>
                        </wps:cNvSpPr>
                        <wps:spPr bwMode="auto">
                          <a:xfrm>
                            <a:off x="1231532" y="2378497"/>
                            <a:ext cx="306729" cy="294640"/>
                          </a:xfrm>
                          <a:prstGeom prst="rect">
                            <a:avLst/>
                          </a:prstGeom>
                          <a:ln w="28575">
                            <a:solidFill>
                              <a:srgbClr val="66FF99"/>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14F3236E" w14:textId="6D6B4E0C" w:rsidR="00AA2270" w:rsidRDefault="00AA2270" w:rsidP="00AA2270">
                              <w:pPr>
                                <w:jc w:val="center"/>
                              </w:pPr>
                              <w:r>
                                <w:rPr>
                                  <w:lang w:val="id-ID"/>
                                </w:rPr>
                                <w:t>3</w:t>
                              </w:r>
                            </w:p>
                          </w:txbxContent>
                        </wps:txbx>
                        <wps:bodyPr rot="0" vert="horz" wrap="square" lIns="91440" tIns="45720" rIns="91440" bIns="45720" anchor="t" anchorCtr="0">
                          <a:noAutofit/>
                        </wps:bodyPr>
                      </wps:wsp>
                      <wps:wsp>
                        <wps:cNvPr id="9" name="Kotak Teks 2"/>
                        <wps:cNvSpPr txBox="1">
                          <a:spLocks noChangeArrowheads="1"/>
                        </wps:cNvSpPr>
                        <wps:spPr bwMode="auto">
                          <a:xfrm>
                            <a:off x="1691445" y="-52856"/>
                            <a:ext cx="306729" cy="294640"/>
                          </a:xfrm>
                          <a:prstGeom prst="rect">
                            <a:avLst/>
                          </a:prstGeom>
                          <a:ln w="28575">
                            <a:solidFill>
                              <a:srgbClr val="FF33CC"/>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5822A337" w14:textId="77777777" w:rsidR="00AA2270" w:rsidRDefault="00AA2270" w:rsidP="00AA2270">
                              <w:pPr>
                                <w:jc w:val="center"/>
                              </w:pPr>
                              <w:r>
                                <w:rPr>
                                  <w:lang w:val="id-ID"/>
                                </w:rPr>
                                <w:t>1</w:t>
                              </w:r>
                            </w:p>
                          </w:txbxContent>
                        </wps:txbx>
                        <wps:bodyPr rot="0" vert="horz" wrap="square" lIns="91440" tIns="45720" rIns="91440" bIns="45720" anchor="t" anchorCtr="0">
                          <a:noAutofit/>
                        </wps:bodyPr>
                      </wps:wsp>
                      <wps:wsp>
                        <wps:cNvPr id="10" name="Kotak Teks 2"/>
                        <wps:cNvSpPr txBox="1">
                          <a:spLocks noChangeArrowheads="1"/>
                        </wps:cNvSpPr>
                        <wps:spPr bwMode="auto">
                          <a:xfrm>
                            <a:off x="0" y="845688"/>
                            <a:ext cx="306729" cy="294640"/>
                          </a:xfrm>
                          <a:prstGeom prst="rect">
                            <a:avLst/>
                          </a:prstGeom>
                          <a:ln w="28575">
                            <a:solidFill>
                              <a:schemeClr val="accent5"/>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7705BDCF" w14:textId="6C8B26EB" w:rsidR="00AA2270" w:rsidRDefault="00AA2270" w:rsidP="00AA2270">
                              <w:pPr>
                                <w:jc w:val="center"/>
                              </w:pPr>
                              <w:r>
                                <w:rPr>
                                  <w:lang w:val="id-ID"/>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7A5964B" id="Group 24" o:spid="_x0000_s1026" style="position:absolute;left:0;text-align:left;margin-left:103.45pt;margin-top:16.9pt;width:157.35pt;height:214.65pt;z-index:251666432;mso-width-relative:margin;mso-height-relative:margin" coordorigin=",-528" coordsize="19981,27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">
                <v:shapetype id="_x0000_t202" coordsize="21600,21600" o:spt="202" path="m,l,21600r21600,l21600,xe">
                  <v:stroke joinstyle="miter"/>
                  <v:path gradientshapeok="t" o:connecttype="rect"/>
                </v:shapetype>
                <v:shape id="Kotak Teks 2" o:spid="_x0000_s1027" type="#_x0000_t202" style="position:absolute;left:12315;top:23784;width:306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" fillcolor="white [3201]" strokecolor="#6f9" strokeweight="2.25pt">
                  <v:textbox>
                    <w:txbxContent>
                      <w:p w14:paraId="14F3236E" w14:textId="6D6B4E0C" w:rsidR="00AA2270" w:rsidRDefault="00AA2270" w:rsidP="00AA2270">
                        <w:pPr>
                          <w:jc w:val="center"/>
                        </w:pPr>
                        <w:r>
                          <w:rPr>
                            <w:lang w:val="id-ID"/>
                          </w:rPr>
                          <w:t>3</w:t>
                        </w:r>
                      </w:p>
                    </w:txbxContent>
                  </v:textbox>
                </v:shape>
                <v:shape id="Kotak Teks 2" o:spid="_x0000_s1028" type="#_x0000_t202" style="position:absolute;left:16914;top:-528;width:3067;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" fillcolor="white [3201]" strokecolor="#f3c" strokeweight="2.25pt">
                  <v:textbox>
                    <w:txbxContent>
                      <w:p w14:paraId="5822A337" w14:textId="77777777" w:rsidR="00AA2270" w:rsidRDefault="00AA2270" w:rsidP="00AA2270">
                        <w:pPr>
                          <w:jc w:val="center"/>
                        </w:pPr>
                        <w:r>
                          <w:rPr>
                            <w:lang w:val="id-ID"/>
                          </w:rPr>
                          <w:t>1</w:t>
                        </w:r>
                      </w:p>
                    </w:txbxContent>
                  </v:textbox>
                </v:shape>
                <v:shape id="Kotak Teks 2" o:spid="_x0000_s1029" type="#_x0000_t202" style="position:absolute;top:8456;width:306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" fillcolor="white [3201]" strokecolor="#5b9bd5 [3208]" strokeweight="2.25pt">
                  <v:textbox>
                    <w:txbxContent>
                      <w:p w14:paraId="7705BDCF" w14:textId="6C8B26EB" w:rsidR="00AA2270" w:rsidRDefault="00AA2270" w:rsidP="00AA2270">
                        <w:pPr>
                          <w:jc w:val="center"/>
                        </w:pPr>
                        <w:r>
                          <w:rPr>
                            <w:lang w:val="id-ID"/>
                          </w:rPr>
                          <w:t>2</w:t>
                        </w:r>
                      </w:p>
                    </w:txbxContent>
                  </v:textbox>
                </v:shape>
              </v:group>
            </w:pict>
          </mc:Fallback>
        </mc:AlternateContent>
      </w:r>
      <w:r w:rsidRPr="00E631B5">
        <w:t xml:space="preserve"> </w:t>
      </w:r>
      <w:r w:rsidR="00B04270" w:rsidRPr="00E631B5">
        <w:rPr>
          <w:noProof/>
        </w:rPr>
        <w:drawing>
          <wp:inline distT="0" distB="0" distL="0" distR="0" wp14:anchorId="5ECB6D9C" wp14:editId="5F70E6CE">
            <wp:extent cx="4661855" cy="3092191"/>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057" t="15335" r="14884" b="5589"/>
                    <a:stretch/>
                  </pic:blipFill>
                  <pic:spPr bwMode="auto">
                    <a:xfrm>
                      <a:off x="0" y="0"/>
                      <a:ext cx="4682097" cy="3105618"/>
                    </a:xfrm>
                    <a:prstGeom prst="rect">
                      <a:avLst/>
                    </a:prstGeom>
                    <a:ln>
                      <a:noFill/>
                    </a:ln>
                    <a:extLst>
                      <a:ext uri="{53640926-AAD7-44D8-BBD7-CCE9431645EC}">
                        <a14:shadowObscured xmlns:a14="http://schemas.microsoft.com/office/drawing/2010/main"/>
                      </a:ext>
                    </a:extLst>
                  </pic:spPr>
                </pic:pic>
              </a:graphicData>
            </a:graphic>
          </wp:inline>
        </w:drawing>
      </w:r>
    </w:p>
    <w:p w14:paraId="5C2F5DDD" w14:textId="78E3024A" w:rsidR="00AA2270" w:rsidRPr="00E631B5" w:rsidRDefault="00AA2270" w:rsidP="0091687E">
      <w:pPr>
        <w:pStyle w:val="ListParagraph"/>
        <w:numPr>
          <w:ilvl w:val="1"/>
          <w:numId w:val="29"/>
        </w:numPr>
        <w:ind w:left="952"/>
      </w:pPr>
      <w:r w:rsidRPr="00E631B5">
        <w:t>Analysis</w:t>
      </w:r>
    </w:p>
    <w:p w14:paraId="35E960C4" w14:textId="301D019F" w:rsidR="003C50B8" w:rsidRPr="00E631B5" w:rsidRDefault="00751A80" w:rsidP="003C50B8">
      <w:pPr>
        <w:ind w:left="588" w:firstLine="4"/>
        <w:jc w:val="both"/>
      </w:pPr>
      <w:r w:rsidRPr="00E631B5">
        <w:t xml:space="preserve">From the clustering method using DBSCAN, we already found some areas in London which has </w:t>
      </w:r>
      <w:r w:rsidR="003C50B8" w:rsidRPr="00E631B5">
        <w:t xml:space="preserve">higher density of gym venues </w:t>
      </w:r>
      <w:r w:rsidRPr="00E631B5">
        <w:t xml:space="preserve">from others. </w:t>
      </w:r>
      <w:r w:rsidR="003C50B8" w:rsidRPr="00E631B5">
        <w:t>Gym venues that are not assigned to a cluster did not meet the requirement of clustering, which are number of neighbor gym venues in specified epsilon value. In other word, the area of gym venues that are not assigned to a cluster did not dense enough to be clustered and recommended to a body builder. From the result above, all cluster are located in inner London Area, so we can conclude that the inner area of London has higher density of gym venues than outer area of London.</w:t>
      </w:r>
    </w:p>
    <w:p w14:paraId="63D3FCAA" w14:textId="55CDAB46" w:rsidR="00E50123" w:rsidRPr="00E631B5" w:rsidRDefault="00E50123" w:rsidP="003C50B8">
      <w:pPr>
        <w:ind w:left="588" w:firstLine="4"/>
        <w:jc w:val="both"/>
      </w:pPr>
      <w:r w:rsidRPr="00E631B5">
        <w:t xml:space="preserve">The clustering result seems </w:t>
      </w:r>
      <w:r w:rsidR="00E631B5" w:rsidRPr="00E631B5">
        <w:t>successfully</w:t>
      </w:r>
      <w:r w:rsidRPr="00E631B5">
        <w:t xml:space="preserve"> separate groups of gym locations from others. But it is still didn’t answer our problem to find the most densely area of gym venues in London in narrow area. The 3 clusters are still wide enough to be recommended. </w:t>
      </w:r>
    </w:p>
    <w:p w14:paraId="5355D0A1" w14:textId="164E93D5" w:rsidR="003C50B8" w:rsidRPr="00E631B5" w:rsidRDefault="00E50123" w:rsidP="00E50123">
      <w:pPr>
        <w:ind w:left="588"/>
        <w:jc w:val="both"/>
      </w:pPr>
      <w:r w:rsidRPr="00E631B5">
        <w:t>In other way, w</w:t>
      </w:r>
      <w:r w:rsidR="003C50B8" w:rsidRPr="00E631B5">
        <w:t>e already know which area on greater London, which has higher density of gym venues from others</w:t>
      </w:r>
      <w:r w:rsidRPr="00E631B5">
        <w:t>. B</w:t>
      </w:r>
      <w:r w:rsidR="003C50B8" w:rsidRPr="00E631B5">
        <w:t xml:space="preserve">ut the resulting </w:t>
      </w:r>
      <w:r w:rsidR="00E631B5" w:rsidRPr="00E631B5">
        <w:t>dataset</w:t>
      </w:r>
      <w:r w:rsidR="003C50B8" w:rsidRPr="00E631B5">
        <w:t xml:space="preserve"> could not specify the lit</w:t>
      </w:r>
      <w:r w:rsidR="007D1F01" w:rsidRPr="00E631B5">
        <w:t>tle</w:t>
      </w:r>
      <w:r w:rsidR="003C50B8" w:rsidRPr="00E631B5">
        <w:t xml:space="preserve"> neighborhood area of the most densely populated area by gym venues in London. So</w:t>
      </w:r>
      <w:r w:rsidRPr="00E631B5">
        <w:t>,</w:t>
      </w:r>
      <w:r w:rsidR="003C50B8" w:rsidRPr="00E631B5">
        <w:t xml:space="preserve"> we should deploy next clustering method to find the subcluster in </w:t>
      </w:r>
      <w:r w:rsidRPr="00E631B5">
        <w:t xml:space="preserve">the clusters to </w:t>
      </w:r>
      <w:r w:rsidR="00E631B5" w:rsidRPr="00E631B5">
        <w:t>identify</w:t>
      </w:r>
      <w:r w:rsidRPr="00E631B5">
        <w:t xml:space="preserve"> the dense narrow area of gym venues.</w:t>
      </w:r>
    </w:p>
    <w:p w14:paraId="35DFBD82" w14:textId="74CBF955" w:rsidR="00274C14" w:rsidRPr="00E631B5" w:rsidRDefault="00274C14" w:rsidP="00274C14">
      <w:pPr>
        <w:pStyle w:val="Heading3"/>
        <w:ind w:left="588" w:hanging="588"/>
      </w:pPr>
      <w:r w:rsidRPr="00E631B5">
        <w:t>Finding Gym Sub Cluster Using DBSCAN</w:t>
      </w:r>
      <w:r w:rsidR="009667C9" w:rsidRPr="00E631B5">
        <w:t xml:space="preserve"> (Gym Clustering Level 2)</w:t>
      </w:r>
    </w:p>
    <w:p w14:paraId="3D92BE4D" w14:textId="55983981" w:rsidR="0091687E" w:rsidRPr="00E631B5" w:rsidRDefault="00E50123" w:rsidP="009D70B6">
      <w:pPr>
        <w:ind w:left="576"/>
        <w:jc w:val="both"/>
      </w:pPr>
      <w:r w:rsidRPr="00E631B5">
        <w:t xml:space="preserve">The outcome of first clustering has </w:t>
      </w:r>
      <w:r w:rsidR="00E631B5" w:rsidRPr="00E631B5">
        <w:t>successfully</w:t>
      </w:r>
      <w:r w:rsidRPr="00E631B5">
        <w:t xml:space="preserve"> produce some clusters of gym venues, but the clusters output </w:t>
      </w:r>
      <w:r w:rsidR="0091687E" w:rsidRPr="00E631B5">
        <w:t>didn’t satisfy our requirement</w:t>
      </w:r>
      <w:r w:rsidRPr="00E631B5">
        <w:t xml:space="preserve">. To solve this problem, we should deploy DBSCAN clustering level 2, which is clustering the gym venues using the same method of first clustering (DBSCAN) </w:t>
      </w:r>
      <w:r w:rsidR="00C45686" w:rsidRPr="00E631B5">
        <w:t xml:space="preserve">from the clusters dataset. So, instead of using the whole gym venues location we’ve already retrieved from foursquare, we only find cluster from gym venues which are assigned to clusters in first clustering. This process hopefully could obtain the </w:t>
      </w:r>
      <w:r w:rsidR="00525921" w:rsidRPr="00E631B5">
        <w:t xml:space="preserve">expected </w:t>
      </w:r>
      <w:r w:rsidR="00C45686" w:rsidRPr="00E631B5">
        <w:t xml:space="preserve">result, </w:t>
      </w:r>
      <w:r w:rsidR="0091687E" w:rsidRPr="00E631B5">
        <w:t xml:space="preserve">which </w:t>
      </w:r>
      <w:r w:rsidR="00C45686" w:rsidRPr="00E631B5">
        <w:t xml:space="preserve">is the narrow area in </w:t>
      </w:r>
      <w:r w:rsidR="00E631B5" w:rsidRPr="00E631B5">
        <w:t>London</w:t>
      </w:r>
      <w:r w:rsidR="00C45686" w:rsidRPr="00E631B5">
        <w:t xml:space="preserve"> which </w:t>
      </w:r>
      <w:r w:rsidR="0091687E" w:rsidRPr="00E631B5">
        <w:t>has the most density of gym venues on its surrounding area.</w:t>
      </w:r>
    </w:p>
    <w:p w14:paraId="4AC0B04A" w14:textId="0A269F2B" w:rsidR="0091687E" w:rsidRPr="00E631B5" w:rsidRDefault="00C45686" w:rsidP="00274C14">
      <w:pPr>
        <w:pStyle w:val="ListParagraph"/>
        <w:numPr>
          <w:ilvl w:val="0"/>
          <w:numId w:val="31"/>
        </w:numPr>
      </w:pPr>
      <w:r w:rsidRPr="00E631B5">
        <w:t xml:space="preserve">Data Selection and </w:t>
      </w:r>
      <w:r w:rsidR="0091687E" w:rsidRPr="00E631B5">
        <w:t>Preparation</w:t>
      </w:r>
    </w:p>
    <w:p w14:paraId="6D2273B2" w14:textId="137ABECF" w:rsidR="00C45686" w:rsidRPr="00E631B5" w:rsidRDefault="00C45686" w:rsidP="00E631B5">
      <w:pPr>
        <w:ind w:left="592"/>
        <w:jc w:val="both"/>
      </w:pPr>
      <w:r w:rsidRPr="00E631B5">
        <w:lastRenderedPageBreak/>
        <w:t>As we mention above, this clustering procedure only implemented on gym venues dataset which assigned to a cluster in first clustering process. The dataset to be processed are combined dataset form cluster 1, cluster 2, and cluster 3. Total gym venues to be clustered are 351 gym venues.</w:t>
      </w:r>
    </w:p>
    <w:p w14:paraId="6E9B9D0F" w14:textId="6D22D4B2" w:rsidR="009D70B6" w:rsidRPr="00E631B5" w:rsidRDefault="00C45686" w:rsidP="00E631B5">
      <w:pPr>
        <w:ind w:left="592"/>
        <w:jc w:val="both"/>
      </w:pPr>
      <w:r w:rsidRPr="00E631B5">
        <w:t>The next pr</w:t>
      </w:r>
      <w:r w:rsidR="009D70B6" w:rsidRPr="00E631B5">
        <w:t xml:space="preserve">eparation method to find </w:t>
      </w:r>
      <w:r w:rsidRPr="00E631B5">
        <w:t>do the level 2 clustering</w:t>
      </w:r>
      <w:r w:rsidR="009D70B6" w:rsidRPr="00E631B5">
        <w:t xml:space="preserve"> is the same as the preparation of </w:t>
      </w:r>
      <w:r w:rsidR="00E631B5" w:rsidRPr="00E631B5">
        <w:t>first</w:t>
      </w:r>
      <w:r w:rsidRPr="00E631B5">
        <w:t xml:space="preserve"> level </w:t>
      </w:r>
      <w:r w:rsidR="009D70B6" w:rsidRPr="00E631B5">
        <w:t xml:space="preserve">clustering. First, we select the location data of venues, which are Venue Latitude and Venue Longitude. After that we normalize the dataset using standardscaler. Then, the clustering parameter is determined. The minPts value that we select for this clustering is </w:t>
      </w:r>
      <w:r w:rsidRPr="00E631B5">
        <w:t>15</w:t>
      </w:r>
      <w:r w:rsidR="009D70B6" w:rsidRPr="00E631B5">
        <w:t>. The optimum epsilon value that is selected from the same method as first clustering is 0.</w:t>
      </w:r>
      <w:r w:rsidRPr="00E631B5">
        <w:t>1</w:t>
      </w:r>
      <w:r w:rsidR="009D70B6" w:rsidRPr="00E631B5">
        <w:t>5.</w:t>
      </w:r>
    </w:p>
    <w:p w14:paraId="485ED0E1" w14:textId="46124C07" w:rsidR="0091687E" w:rsidRPr="00E631B5" w:rsidRDefault="0091687E" w:rsidP="00274C14">
      <w:pPr>
        <w:pStyle w:val="ListParagraph"/>
        <w:numPr>
          <w:ilvl w:val="0"/>
          <w:numId w:val="31"/>
        </w:numPr>
      </w:pPr>
      <w:r w:rsidRPr="00E631B5">
        <w:t>Clustering Result</w:t>
      </w:r>
    </w:p>
    <w:p w14:paraId="135A6F0F" w14:textId="48B75DF6" w:rsidR="00BD7480" w:rsidRPr="00E631B5" w:rsidRDefault="009D70B6" w:rsidP="00BD7480">
      <w:pPr>
        <w:ind w:left="592"/>
        <w:jc w:val="both"/>
      </w:pPr>
      <w:r w:rsidRPr="00E631B5">
        <w:t xml:space="preserve">The resulting clusters from this </w:t>
      </w:r>
      <w:r w:rsidR="00C45686" w:rsidRPr="00E631B5">
        <w:t xml:space="preserve">level 2 clustering </w:t>
      </w:r>
      <w:r w:rsidRPr="00E631B5">
        <w:t xml:space="preserve">method are 2 </w:t>
      </w:r>
      <w:r w:rsidR="00E54C3C" w:rsidRPr="00E631B5">
        <w:t xml:space="preserve">Sub </w:t>
      </w:r>
      <w:r w:rsidRPr="00E631B5">
        <w:t xml:space="preserve">clusters. Those clusters are spreading on City of London and Tower Hamlets area. </w:t>
      </w:r>
      <w:r w:rsidR="00C45686" w:rsidRPr="00E631B5">
        <w:t xml:space="preserve">All of this subcluster are located on cluster number 1. The gym venues on cluster 2 and cluster 3 didn’t densely enough compared to the subclusters on cluster 1. </w:t>
      </w:r>
    </w:p>
    <w:p w14:paraId="11C2C636" w14:textId="2A7510A3" w:rsidR="00BD7480" w:rsidRPr="00E631B5" w:rsidRDefault="00BD7480" w:rsidP="00BD7480">
      <w:pPr>
        <w:ind w:left="592"/>
        <w:jc w:val="both"/>
      </w:pPr>
      <w:r w:rsidRPr="00E631B5">
        <w:t>There are many gym venues in cluster 1 area outside the subcluster area which also didn’t meet the requirement to be subclustered. So</w:t>
      </w:r>
      <w:r w:rsidR="005742C5" w:rsidRPr="00E631B5">
        <w:t xml:space="preserve"> </w:t>
      </w:r>
      <w:r w:rsidRPr="00E631B5">
        <w:t>gym venues in cluster 1</w:t>
      </w:r>
      <w:r w:rsidR="005742C5" w:rsidRPr="00E631B5">
        <w:t xml:space="preserve"> outside subcluster and all gym venues on cluster 2 and cluster 3 area considered to be outlier in this level 2 clustering process. </w:t>
      </w:r>
    </w:p>
    <w:p w14:paraId="66EA776A" w14:textId="727997E3" w:rsidR="005A41BB" w:rsidRPr="00E631B5" w:rsidRDefault="004633AF" w:rsidP="00762163">
      <w:pPr>
        <w:ind w:left="592"/>
        <w:jc w:val="center"/>
      </w:pPr>
      <w:r w:rsidRPr="00E631B5">
        <w:rPr>
          <w:noProof/>
        </w:rPr>
        <mc:AlternateContent>
          <mc:Choice Requires="wpg">
            <w:drawing>
              <wp:anchor distT="0" distB="0" distL="114300" distR="114300" simplePos="0" relativeHeight="251671552" behindDoc="0" locked="0" layoutInCell="1" allowOverlap="1" wp14:anchorId="34DF9DAB" wp14:editId="6753FB45">
                <wp:simplePos x="0" y="0"/>
                <wp:positionH relativeFrom="column">
                  <wp:posOffset>3797139</wp:posOffset>
                </wp:positionH>
                <wp:positionV relativeFrom="paragraph">
                  <wp:posOffset>475364</wp:posOffset>
                </wp:positionV>
                <wp:extent cx="840545" cy="1309465"/>
                <wp:effectExtent l="19050" t="19050" r="17145" b="24130"/>
                <wp:wrapNone/>
                <wp:docPr id="21" name="Group 21"/>
                <wp:cNvGraphicFramePr/>
                <a:graphic xmlns:a="http://schemas.openxmlformats.org/drawingml/2006/main">
                  <a:graphicData uri="http://schemas.microsoft.com/office/word/2010/wordprocessingGroup">
                    <wpg:wgp>
                      <wpg:cNvGrpSpPr/>
                      <wpg:grpSpPr>
                        <a:xfrm>
                          <a:off x="0" y="0"/>
                          <a:ext cx="840545" cy="1309465"/>
                          <a:chOff x="0" y="0"/>
                          <a:chExt cx="840545" cy="1309465"/>
                        </a:xfrm>
                      </wpg:grpSpPr>
                      <wps:wsp>
                        <wps:cNvPr id="17" name="Kotak Teks 2"/>
                        <wps:cNvSpPr txBox="1">
                          <a:spLocks noChangeArrowheads="1"/>
                        </wps:cNvSpPr>
                        <wps:spPr bwMode="auto">
                          <a:xfrm>
                            <a:off x="0" y="0"/>
                            <a:ext cx="306705" cy="294640"/>
                          </a:xfrm>
                          <a:prstGeom prst="rect">
                            <a:avLst/>
                          </a:prstGeom>
                          <a:ln w="28575">
                            <a:solidFill>
                              <a:srgbClr val="6600CC"/>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7D497A1C" w14:textId="77777777" w:rsidR="00B073E6" w:rsidRDefault="00B073E6" w:rsidP="00B073E6">
                              <w:pPr>
                                <w:jc w:val="center"/>
                              </w:pPr>
                              <w:r>
                                <w:rPr>
                                  <w:lang w:val="id-ID"/>
                                </w:rPr>
                                <w:t>1</w:t>
                              </w:r>
                            </w:p>
                          </w:txbxContent>
                        </wps:txbx>
                        <wps:bodyPr rot="0" vert="horz" wrap="square" lIns="91440" tIns="45720" rIns="91440" bIns="45720" anchor="t" anchorCtr="0">
                          <a:noAutofit/>
                        </wps:bodyPr>
                      </wps:wsp>
                      <wps:wsp>
                        <wps:cNvPr id="20" name="Kotak Teks 2"/>
                        <wps:cNvSpPr txBox="1">
                          <a:spLocks noChangeArrowheads="1"/>
                        </wps:cNvSpPr>
                        <wps:spPr bwMode="auto">
                          <a:xfrm>
                            <a:off x="533840" y="1014825"/>
                            <a:ext cx="306705" cy="294640"/>
                          </a:xfrm>
                          <a:prstGeom prst="rect">
                            <a:avLst/>
                          </a:prstGeom>
                          <a:ln w="28575">
                            <a:solidFill>
                              <a:srgbClr val="66FFCC"/>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215BD5B9" w14:textId="3977D9DE" w:rsidR="004633AF" w:rsidRDefault="004633AF" w:rsidP="004633AF">
                              <w:pPr>
                                <w:jc w:val="center"/>
                              </w:pPr>
                              <w:r>
                                <w:rPr>
                                  <w:lang w:val="id-ID"/>
                                </w:rPr>
                                <w:t>2</w:t>
                              </w:r>
                            </w:p>
                          </w:txbxContent>
                        </wps:txbx>
                        <wps:bodyPr rot="0" vert="horz" wrap="square" lIns="91440" tIns="45720" rIns="91440" bIns="45720" anchor="t" anchorCtr="0">
                          <a:noAutofit/>
                        </wps:bodyPr>
                      </wps:wsp>
                    </wpg:wgp>
                  </a:graphicData>
                </a:graphic>
              </wp:anchor>
            </w:drawing>
          </mc:Choice>
          <mc:Fallback>
            <w:pict>
              <v:group w14:anchorId="34DF9DAB" id="Group 21" o:spid="_x0000_s1030" style="position:absolute;left:0;text-align:left;margin-left:299pt;margin-top:37.45pt;width:66.2pt;height:103.1pt;z-index:251671552" coordsize="8405,13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">
                <v:shape id="Kotak Teks 2" o:spid="_x0000_s1031" type="#_x0000_t202" style="position:absolute;width:306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" fillcolor="white [3201]" strokecolor="#60c" strokeweight="2.25pt">
                  <v:textbox>
                    <w:txbxContent>
                      <w:p w14:paraId="7D497A1C" w14:textId="77777777" w:rsidR="00B073E6" w:rsidRDefault="00B073E6" w:rsidP="00B073E6">
                        <w:pPr>
                          <w:jc w:val="center"/>
                        </w:pPr>
                        <w:r>
                          <w:rPr>
                            <w:lang w:val="id-ID"/>
                          </w:rPr>
                          <w:t>1</w:t>
                        </w:r>
                      </w:p>
                    </w:txbxContent>
                  </v:textbox>
                </v:shape>
                <v:shape id="Kotak Teks 2" o:spid="_x0000_s1032" type="#_x0000_t202" style="position:absolute;left:5338;top:10148;width:306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" fillcolor="white [3201]" strokecolor="#6fc" strokeweight="2.25pt">
                  <v:textbox>
                    <w:txbxContent>
                      <w:p w14:paraId="215BD5B9" w14:textId="3977D9DE" w:rsidR="004633AF" w:rsidRDefault="004633AF" w:rsidP="004633AF">
                        <w:pPr>
                          <w:jc w:val="center"/>
                        </w:pPr>
                        <w:r>
                          <w:rPr>
                            <w:lang w:val="id-ID"/>
                          </w:rPr>
                          <w:t>2</w:t>
                        </w:r>
                      </w:p>
                    </w:txbxContent>
                  </v:textbox>
                </v:shape>
              </v:group>
            </w:pict>
          </mc:Fallback>
        </mc:AlternateContent>
      </w:r>
      <w:r w:rsidR="00B04270" w:rsidRPr="00E631B5">
        <w:t xml:space="preserve"> </w:t>
      </w:r>
      <w:r w:rsidR="00B04270" w:rsidRPr="00E631B5">
        <w:rPr>
          <w:noProof/>
        </w:rPr>
        <w:drawing>
          <wp:inline distT="0" distB="0" distL="0" distR="0" wp14:anchorId="5811F96B" wp14:editId="7C407C55">
            <wp:extent cx="4395966" cy="326502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264" t="23402" r="22232" b="7272"/>
                    <a:stretch/>
                  </pic:blipFill>
                  <pic:spPr bwMode="auto">
                    <a:xfrm>
                      <a:off x="0" y="0"/>
                      <a:ext cx="4415143" cy="327927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X="704" w:tblpY="363"/>
        <w:tblW w:w="8642" w:type="dxa"/>
        <w:tblLook w:val="04A0" w:firstRow="1" w:lastRow="0" w:firstColumn="1" w:lastColumn="0" w:noHBand="0" w:noVBand="1"/>
      </w:tblPr>
      <w:tblGrid>
        <w:gridCol w:w="2972"/>
        <w:gridCol w:w="1843"/>
        <w:gridCol w:w="1984"/>
        <w:gridCol w:w="1843"/>
      </w:tblGrid>
      <w:tr w:rsidR="007D1F01" w:rsidRPr="00E631B5" w14:paraId="4032CF46" w14:textId="77777777" w:rsidTr="005A41BB">
        <w:tc>
          <w:tcPr>
            <w:tcW w:w="2972" w:type="dxa"/>
          </w:tcPr>
          <w:p w14:paraId="533A0678" w14:textId="73614ECA" w:rsidR="007D1F01" w:rsidRPr="00E631B5" w:rsidRDefault="007D1F01" w:rsidP="007D1F01">
            <w:r w:rsidRPr="00E631B5">
              <w:t>Cluster</w:t>
            </w:r>
          </w:p>
        </w:tc>
        <w:tc>
          <w:tcPr>
            <w:tcW w:w="1843" w:type="dxa"/>
          </w:tcPr>
          <w:p w14:paraId="7416FB7D" w14:textId="759B50DD" w:rsidR="007D1F01" w:rsidRPr="00E631B5" w:rsidRDefault="007D1F01" w:rsidP="007D1F01">
            <w:pPr>
              <w:jc w:val="center"/>
            </w:pPr>
            <w:r w:rsidRPr="00E631B5">
              <w:t>Cluster 1</w:t>
            </w:r>
          </w:p>
        </w:tc>
        <w:tc>
          <w:tcPr>
            <w:tcW w:w="1984" w:type="dxa"/>
          </w:tcPr>
          <w:p w14:paraId="30BAD8B5" w14:textId="42749B31" w:rsidR="007D1F01" w:rsidRPr="00E631B5" w:rsidRDefault="007D1F01" w:rsidP="007D1F01">
            <w:pPr>
              <w:jc w:val="center"/>
            </w:pPr>
            <w:r w:rsidRPr="00E631B5">
              <w:t>Cluster 1</w:t>
            </w:r>
          </w:p>
        </w:tc>
        <w:tc>
          <w:tcPr>
            <w:tcW w:w="1843" w:type="dxa"/>
          </w:tcPr>
          <w:p w14:paraId="0B18599F" w14:textId="36E792D5" w:rsidR="007D1F01" w:rsidRPr="00E631B5" w:rsidRDefault="007D1F01" w:rsidP="007D1F01">
            <w:pPr>
              <w:jc w:val="center"/>
            </w:pPr>
            <w:r w:rsidRPr="00E631B5">
              <w:t>Cluster 1,2,3</w:t>
            </w:r>
          </w:p>
        </w:tc>
      </w:tr>
      <w:tr w:rsidR="007D1F01" w:rsidRPr="00E631B5" w14:paraId="1C13C916" w14:textId="77777777" w:rsidTr="005A41BB">
        <w:tc>
          <w:tcPr>
            <w:tcW w:w="2972" w:type="dxa"/>
          </w:tcPr>
          <w:p w14:paraId="145E035A" w14:textId="304BCFCB" w:rsidR="007D1F01" w:rsidRPr="00E631B5" w:rsidRDefault="007D1F01" w:rsidP="007D1F01">
            <w:r w:rsidRPr="00E631B5">
              <w:t>Sub Cluster</w:t>
            </w:r>
          </w:p>
        </w:tc>
        <w:tc>
          <w:tcPr>
            <w:tcW w:w="1843" w:type="dxa"/>
          </w:tcPr>
          <w:p w14:paraId="75B36271" w14:textId="676F7AD5" w:rsidR="007D1F01" w:rsidRPr="00E631B5" w:rsidRDefault="007D1F01" w:rsidP="007D1F01">
            <w:pPr>
              <w:jc w:val="center"/>
            </w:pPr>
            <w:r w:rsidRPr="00E631B5">
              <w:t>Sub Cluster 1</w:t>
            </w:r>
          </w:p>
        </w:tc>
        <w:tc>
          <w:tcPr>
            <w:tcW w:w="1984" w:type="dxa"/>
          </w:tcPr>
          <w:p w14:paraId="7DD48594" w14:textId="3AC82049" w:rsidR="007D1F01" w:rsidRPr="00E631B5" w:rsidRDefault="007D1F01" w:rsidP="007D1F01">
            <w:pPr>
              <w:jc w:val="center"/>
            </w:pPr>
            <w:r w:rsidRPr="00E631B5">
              <w:t>Sub Cluster 2</w:t>
            </w:r>
          </w:p>
        </w:tc>
        <w:tc>
          <w:tcPr>
            <w:tcW w:w="1843" w:type="dxa"/>
          </w:tcPr>
          <w:p w14:paraId="5D157AC5" w14:textId="6CF8D223" w:rsidR="007D1F01" w:rsidRPr="00E631B5" w:rsidRDefault="007D1F01" w:rsidP="007D1F01">
            <w:pPr>
              <w:jc w:val="center"/>
            </w:pPr>
            <w:r w:rsidRPr="00E631B5">
              <w:t>No Sub Cluster</w:t>
            </w:r>
          </w:p>
        </w:tc>
      </w:tr>
      <w:tr w:rsidR="007D1F01" w:rsidRPr="00E631B5" w14:paraId="67896ED0" w14:textId="77777777" w:rsidTr="005A41BB">
        <w:tc>
          <w:tcPr>
            <w:tcW w:w="2972" w:type="dxa"/>
          </w:tcPr>
          <w:p w14:paraId="78469834" w14:textId="77777777" w:rsidR="007D1F01" w:rsidRPr="00E631B5" w:rsidRDefault="007D1F01" w:rsidP="007D1F01">
            <w:r w:rsidRPr="00E631B5">
              <w:t>Color</w:t>
            </w:r>
          </w:p>
        </w:tc>
        <w:tc>
          <w:tcPr>
            <w:tcW w:w="1843" w:type="dxa"/>
          </w:tcPr>
          <w:p w14:paraId="4749F2AF" w14:textId="77777777" w:rsidR="007D1F01" w:rsidRPr="00E631B5" w:rsidRDefault="007D1F01" w:rsidP="007D1F01">
            <w:pPr>
              <w:jc w:val="center"/>
            </w:pPr>
            <w:r w:rsidRPr="00E631B5">
              <w:t xml:space="preserve">Purple </w:t>
            </w:r>
          </w:p>
        </w:tc>
        <w:tc>
          <w:tcPr>
            <w:tcW w:w="1984" w:type="dxa"/>
          </w:tcPr>
          <w:p w14:paraId="7AEFFDB6" w14:textId="5C06D727" w:rsidR="007D1F01" w:rsidRPr="00E631B5" w:rsidRDefault="007D1F01" w:rsidP="007D1F01">
            <w:pPr>
              <w:jc w:val="center"/>
            </w:pPr>
            <w:r w:rsidRPr="00E631B5">
              <w:t>Green</w:t>
            </w:r>
          </w:p>
        </w:tc>
        <w:tc>
          <w:tcPr>
            <w:tcW w:w="1843" w:type="dxa"/>
          </w:tcPr>
          <w:p w14:paraId="63E51CA9" w14:textId="11C43571" w:rsidR="007D1F01" w:rsidRPr="00E631B5" w:rsidRDefault="007D1F01" w:rsidP="007D1F01">
            <w:pPr>
              <w:jc w:val="center"/>
            </w:pPr>
            <w:r w:rsidRPr="00E631B5">
              <w:t>Red</w:t>
            </w:r>
          </w:p>
        </w:tc>
      </w:tr>
      <w:tr w:rsidR="007D1F01" w:rsidRPr="00E631B5" w14:paraId="6ADEE69B" w14:textId="77777777" w:rsidTr="005A41BB">
        <w:tc>
          <w:tcPr>
            <w:tcW w:w="2972" w:type="dxa"/>
          </w:tcPr>
          <w:p w14:paraId="1E6CFF3A" w14:textId="77777777" w:rsidR="007D1F01" w:rsidRPr="00E631B5" w:rsidRDefault="007D1F01" w:rsidP="007D1F01">
            <w:r w:rsidRPr="00E631B5">
              <w:t>Number of Venues</w:t>
            </w:r>
          </w:p>
        </w:tc>
        <w:tc>
          <w:tcPr>
            <w:tcW w:w="1843" w:type="dxa"/>
          </w:tcPr>
          <w:p w14:paraId="5688097E" w14:textId="4063AFD4" w:rsidR="007D1F01" w:rsidRPr="00E631B5" w:rsidRDefault="006B4C86" w:rsidP="007D1F01">
            <w:pPr>
              <w:jc w:val="center"/>
            </w:pPr>
            <w:r w:rsidRPr="00E631B5">
              <w:t>29</w:t>
            </w:r>
          </w:p>
        </w:tc>
        <w:tc>
          <w:tcPr>
            <w:tcW w:w="1984" w:type="dxa"/>
          </w:tcPr>
          <w:p w14:paraId="3BE1142B" w14:textId="54D8502D" w:rsidR="007D1F01" w:rsidRPr="00E631B5" w:rsidRDefault="006B4C86" w:rsidP="007D1F01">
            <w:pPr>
              <w:jc w:val="center"/>
            </w:pPr>
            <w:r w:rsidRPr="00E631B5">
              <w:t>46</w:t>
            </w:r>
          </w:p>
        </w:tc>
        <w:tc>
          <w:tcPr>
            <w:tcW w:w="1843" w:type="dxa"/>
          </w:tcPr>
          <w:p w14:paraId="44CF96F4" w14:textId="23A10C9D" w:rsidR="007D1F01" w:rsidRPr="00E631B5" w:rsidRDefault="006B4C86" w:rsidP="007D1F01">
            <w:pPr>
              <w:jc w:val="center"/>
            </w:pPr>
            <w:r w:rsidRPr="00E631B5">
              <w:t>292</w:t>
            </w:r>
          </w:p>
        </w:tc>
      </w:tr>
      <w:tr w:rsidR="007D1F01" w:rsidRPr="00E631B5" w14:paraId="305D4A6B" w14:textId="77777777" w:rsidTr="005A41BB">
        <w:tc>
          <w:tcPr>
            <w:tcW w:w="2972" w:type="dxa"/>
          </w:tcPr>
          <w:p w14:paraId="0441AB98" w14:textId="77777777" w:rsidR="007D1F01" w:rsidRPr="00E631B5" w:rsidRDefault="007D1F01" w:rsidP="007D1F01">
            <w:r w:rsidRPr="00E631B5">
              <w:t>Most Area Covered</w:t>
            </w:r>
          </w:p>
        </w:tc>
        <w:tc>
          <w:tcPr>
            <w:tcW w:w="1843" w:type="dxa"/>
          </w:tcPr>
          <w:p w14:paraId="66608D41" w14:textId="639A6006" w:rsidR="007D1F01" w:rsidRPr="00E631B5" w:rsidRDefault="007D1F01" w:rsidP="007D1F01">
            <w:pPr>
              <w:jc w:val="center"/>
            </w:pPr>
            <w:r w:rsidRPr="00E631B5">
              <w:t xml:space="preserve">City of London </w:t>
            </w:r>
          </w:p>
        </w:tc>
        <w:tc>
          <w:tcPr>
            <w:tcW w:w="1984" w:type="dxa"/>
          </w:tcPr>
          <w:p w14:paraId="2117E8CE" w14:textId="4B1F7DC2" w:rsidR="007D1F01" w:rsidRPr="00E631B5" w:rsidRDefault="007D1F01" w:rsidP="007D1F01">
            <w:pPr>
              <w:jc w:val="center"/>
            </w:pPr>
            <w:r w:rsidRPr="00E631B5">
              <w:t>Tower Hamlets</w:t>
            </w:r>
          </w:p>
        </w:tc>
        <w:tc>
          <w:tcPr>
            <w:tcW w:w="1843" w:type="dxa"/>
          </w:tcPr>
          <w:p w14:paraId="2D4AF9C8" w14:textId="131E3DDF" w:rsidR="007D1F01" w:rsidRPr="00E631B5" w:rsidRDefault="007D1F01" w:rsidP="007D1F01">
            <w:pPr>
              <w:jc w:val="center"/>
            </w:pPr>
            <w:r w:rsidRPr="00E631B5">
              <w:t>Other</w:t>
            </w:r>
          </w:p>
        </w:tc>
      </w:tr>
    </w:tbl>
    <w:p w14:paraId="46FB8C6C" w14:textId="58F81E32" w:rsidR="009D70B6" w:rsidRPr="00E631B5" w:rsidRDefault="00620C6B" w:rsidP="00620C6B">
      <w:pPr>
        <w:ind w:left="592"/>
        <w:jc w:val="center"/>
        <w:rPr>
          <w:b/>
          <w:bCs/>
        </w:rPr>
      </w:pPr>
      <w:r w:rsidRPr="00E631B5">
        <w:rPr>
          <w:b/>
          <w:bCs/>
        </w:rPr>
        <w:t>Sub</w:t>
      </w:r>
      <w:r w:rsidR="00274C14" w:rsidRPr="00E631B5">
        <w:rPr>
          <w:b/>
          <w:bCs/>
        </w:rPr>
        <w:t xml:space="preserve"> </w:t>
      </w:r>
      <w:r w:rsidRPr="00E631B5">
        <w:rPr>
          <w:b/>
          <w:bCs/>
        </w:rPr>
        <w:t>Cluster Recap</w:t>
      </w:r>
    </w:p>
    <w:p w14:paraId="44D76E2F" w14:textId="384CB857" w:rsidR="005A41BB" w:rsidRPr="00E631B5" w:rsidRDefault="005A41BB" w:rsidP="009D70B6">
      <w:pPr>
        <w:ind w:left="592"/>
      </w:pPr>
    </w:p>
    <w:p w14:paraId="7559B5E9" w14:textId="384EBA95" w:rsidR="0091687E" w:rsidRPr="00E631B5" w:rsidRDefault="0091687E" w:rsidP="00274C14">
      <w:pPr>
        <w:pStyle w:val="ListParagraph"/>
        <w:numPr>
          <w:ilvl w:val="0"/>
          <w:numId w:val="31"/>
        </w:numPr>
      </w:pPr>
      <w:r w:rsidRPr="00E631B5">
        <w:lastRenderedPageBreak/>
        <w:t>Analysis</w:t>
      </w:r>
    </w:p>
    <w:p w14:paraId="24505154" w14:textId="53103544" w:rsidR="00525921" w:rsidRPr="00E631B5" w:rsidRDefault="00BD7480" w:rsidP="005742C5">
      <w:pPr>
        <w:ind w:left="592"/>
        <w:jc w:val="both"/>
      </w:pPr>
      <w:r w:rsidRPr="00E631B5">
        <w:t xml:space="preserve">This level 2 clustering method could obtain more narrow clusters compared to the first clustering. All of subclusters are located in the cluster 1 area, which means the gym venues in cluster 2 and cluster 3 didn’t densely enough to be recommended. Subcluster 1 and Subcluster 2 are located in nearby area. Subcluster 1 are consisted of </w:t>
      </w:r>
      <w:r w:rsidR="006B4C86" w:rsidRPr="00E631B5">
        <w:t>29</w:t>
      </w:r>
      <w:r w:rsidRPr="00E631B5">
        <w:t xml:space="preserve"> gym venues and subcluster 2 are consisted of </w:t>
      </w:r>
      <w:r w:rsidR="006B4C86" w:rsidRPr="00E631B5">
        <w:t>46</w:t>
      </w:r>
      <w:r w:rsidRPr="00E631B5">
        <w:t xml:space="preserve"> gym venues.</w:t>
      </w:r>
      <w:r w:rsidR="00525921" w:rsidRPr="00E631B5">
        <w:t xml:space="preserve"> </w:t>
      </w:r>
    </w:p>
    <w:p w14:paraId="3F58C30A" w14:textId="4AB83DF8" w:rsidR="00BD7480" w:rsidRPr="00E631B5" w:rsidRDefault="00525921" w:rsidP="00525921">
      <w:pPr>
        <w:ind w:left="592"/>
        <w:jc w:val="center"/>
      </w:pPr>
      <w:r w:rsidRPr="00E631B5">
        <w:rPr>
          <w:noProof/>
        </w:rPr>
        <mc:AlternateContent>
          <mc:Choice Requires="wpg">
            <w:drawing>
              <wp:anchor distT="0" distB="0" distL="114300" distR="114300" simplePos="0" relativeHeight="251675648" behindDoc="0" locked="0" layoutInCell="1" allowOverlap="1" wp14:anchorId="53EBCA58" wp14:editId="18D1AE29">
                <wp:simplePos x="0" y="0"/>
                <wp:positionH relativeFrom="column">
                  <wp:posOffset>4085490</wp:posOffset>
                </wp:positionH>
                <wp:positionV relativeFrom="paragraph">
                  <wp:posOffset>318203</wp:posOffset>
                </wp:positionV>
                <wp:extent cx="562883" cy="1634707"/>
                <wp:effectExtent l="19050" t="19050" r="27940" b="22860"/>
                <wp:wrapNone/>
                <wp:docPr id="4" name="Group 4"/>
                <wp:cNvGraphicFramePr/>
                <a:graphic xmlns:a="http://schemas.openxmlformats.org/drawingml/2006/main">
                  <a:graphicData uri="http://schemas.microsoft.com/office/word/2010/wordprocessingGroup">
                    <wpg:wgp>
                      <wpg:cNvGrpSpPr/>
                      <wpg:grpSpPr>
                        <a:xfrm>
                          <a:off x="0" y="0"/>
                          <a:ext cx="562883" cy="1634707"/>
                          <a:chOff x="-306538" y="68458"/>
                          <a:chExt cx="562883" cy="1634707"/>
                        </a:xfrm>
                      </wpg:grpSpPr>
                      <wps:wsp>
                        <wps:cNvPr id="5" name="Kotak Teks 2"/>
                        <wps:cNvSpPr txBox="1">
                          <a:spLocks noChangeArrowheads="1"/>
                        </wps:cNvSpPr>
                        <wps:spPr bwMode="auto">
                          <a:xfrm>
                            <a:off x="-306538" y="68458"/>
                            <a:ext cx="306705" cy="294640"/>
                          </a:xfrm>
                          <a:prstGeom prst="rect">
                            <a:avLst/>
                          </a:prstGeom>
                          <a:ln w="28575">
                            <a:solidFill>
                              <a:srgbClr val="6600CC"/>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3D533D15" w14:textId="77777777" w:rsidR="00525921" w:rsidRDefault="00525921" w:rsidP="00525921">
                              <w:pPr>
                                <w:jc w:val="center"/>
                              </w:pPr>
                              <w:r>
                                <w:rPr>
                                  <w:lang w:val="id-ID"/>
                                </w:rPr>
                                <w:t>1</w:t>
                              </w:r>
                            </w:p>
                          </w:txbxContent>
                        </wps:txbx>
                        <wps:bodyPr rot="0" vert="horz" wrap="square" lIns="91440" tIns="45720" rIns="91440" bIns="45720" anchor="t" anchorCtr="0">
                          <a:noAutofit/>
                        </wps:bodyPr>
                      </wps:wsp>
                      <wps:wsp>
                        <wps:cNvPr id="6" name="Kotak Teks 2"/>
                        <wps:cNvSpPr txBox="1">
                          <a:spLocks noChangeArrowheads="1"/>
                        </wps:cNvSpPr>
                        <wps:spPr bwMode="auto">
                          <a:xfrm>
                            <a:off x="-50360" y="1408525"/>
                            <a:ext cx="306705" cy="294640"/>
                          </a:xfrm>
                          <a:prstGeom prst="rect">
                            <a:avLst/>
                          </a:prstGeom>
                          <a:ln w="28575">
                            <a:solidFill>
                              <a:srgbClr val="66FFCC"/>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6DFE2BD3" w14:textId="77777777" w:rsidR="00525921" w:rsidRDefault="00525921" w:rsidP="00525921">
                              <w:pPr>
                                <w:jc w:val="center"/>
                              </w:pPr>
                              <w:r>
                                <w:rPr>
                                  <w:lang w:val="id-ID"/>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3EBCA58" id="Group 4" o:spid="_x0000_s1033" style="position:absolute;left:0;text-align:left;margin-left:321.7pt;margin-top:25.05pt;width:44.3pt;height:128.7pt;z-index:251675648;mso-width-relative:margin;mso-height-relative:margin" coordorigin="-3065,684" coordsize="5628,16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">
                <v:shape id="Kotak Teks 2" o:spid="_x0000_s1034" type="#_x0000_t202" style="position:absolute;left:-3065;top:684;width:306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" fillcolor="white [3201]" strokecolor="#60c" strokeweight="2.25pt">
                  <v:textbox>
                    <w:txbxContent>
                      <w:p w14:paraId="3D533D15" w14:textId="77777777" w:rsidR="00525921" w:rsidRDefault="00525921" w:rsidP="00525921">
                        <w:pPr>
                          <w:jc w:val="center"/>
                        </w:pPr>
                        <w:r>
                          <w:rPr>
                            <w:lang w:val="id-ID"/>
                          </w:rPr>
                          <w:t>1</w:t>
                        </w:r>
                      </w:p>
                    </w:txbxContent>
                  </v:textbox>
                </v:shape>
                <v:shape id="Kotak Teks 2" o:spid="_x0000_s1035" type="#_x0000_t202" style="position:absolute;left:-503;top:14085;width:306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" fillcolor="white [3201]" strokecolor="#6fc" strokeweight="2.25pt">
                  <v:textbox>
                    <w:txbxContent>
                      <w:p w14:paraId="6DFE2BD3" w14:textId="77777777" w:rsidR="00525921" w:rsidRDefault="00525921" w:rsidP="00525921">
                        <w:pPr>
                          <w:jc w:val="center"/>
                        </w:pPr>
                        <w:r>
                          <w:rPr>
                            <w:lang w:val="id-ID"/>
                          </w:rPr>
                          <w:t>2</w:t>
                        </w:r>
                      </w:p>
                    </w:txbxContent>
                  </v:textbox>
                </v:shape>
              </v:group>
            </w:pict>
          </mc:Fallback>
        </mc:AlternateContent>
      </w:r>
      <w:r w:rsidR="006B4C86" w:rsidRPr="00E631B5">
        <w:t xml:space="preserve"> </w:t>
      </w:r>
      <w:r w:rsidR="006B4C86" w:rsidRPr="00E631B5">
        <w:rPr>
          <w:noProof/>
        </w:rPr>
        <w:drawing>
          <wp:inline distT="0" distB="0" distL="0" distR="0" wp14:anchorId="7F97E043" wp14:editId="2212AE3C">
            <wp:extent cx="3831919" cy="268452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951" t="25011" r="29898" b="17510"/>
                    <a:stretch/>
                  </pic:blipFill>
                  <pic:spPr bwMode="auto">
                    <a:xfrm>
                      <a:off x="0" y="0"/>
                      <a:ext cx="3851009" cy="2697896"/>
                    </a:xfrm>
                    <a:prstGeom prst="rect">
                      <a:avLst/>
                    </a:prstGeom>
                    <a:ln>
                      <a:noFill/>
                    </a:ln>
                    <a:extLst>
                      <a:ext uri="{53640926-AAD7-44D8-BBD7-CCE9431645EC}">
                        <a14:shadowObscured xmlns:a14="http://schemas.microsoft.com/office/drawing/2010/main"/>
                      </a:ext>
                    </a:extLst>
                  </pic:spPr>
                </pic:pic>
              </a:graphicData>
            </a:graphic>
          </wp:inline>
        </w:drawing>
      </w:r>
    </w:p>
    <w:p w14:paraId="366022E9" w14:textId="778499E7" w:rsidR="005742C5" w:rsidRPr="00E631B5" w:rsidRDefault="005742C5" w:rsidP="005742C5">
      <w:pPr>
        <w:ind w:left="592"/>
        <w:jc w:val="both"/>
      </w:pPr>
      <w:r w:rsidRPr="00E631B5">
        <w:t xml:space="preserve">Although this subclustering result are already show the more densely gym venues in narrower area, we could try to do the same </w:t>
      </w:r>
      <w:r w:rsidR="00E631B5" w:rsidRPr="00E631B5">
        <w:t>clustering</w:t>
      </w:r>
      <w:r w:rsidRPr="00E631B5">
        <w:t xml:space="preserve"> method of this subclusters, which means the level 3 clustering of gym venues to find </w:t>
      </w:r>
      <w:r w:rsidR="00E631B5" w:rsidRPr="00E631B5">
        <w:t>whether</w:t>
      </w:r>
      <w:r w:rsidRPr="00E631B5">
        <w:t xml:space="preserve"> there are some specific location that is more dense compared by other location in those two subclusters.</w:t>
      </w:r>
    </w:p>
    <w:p w14:paraId="5793CB98" w14:textId="327DB5DD" w:rsidR="00274C14" w:rsidRPr="00E631B5" w:rsidRDefault="00274C14" w:rsidP="00274C14">
      <w:pPr>
        <w:pStyle w:val="Heading3"/>
        <w:ind w:left="588" w:hanging="588"/>
      </w:pPr>
      <w:r w:rsidRPr="00E631B5">
        <w:t xml:space="preserve">Finding </w:t>
      </w:r>
      <w:r w:rsidR="009667C9" w:rsidRPr="00E631B5">
        <w:t xml:space="preserve">More Specific </w:t>
      </w:r>
      <w:r w:rsidRPr="00E631B5">
        <w:t xml:space="preserve">Gym Sub Cluster </w:t>
      </w:r>
      <w:r w:rsidR="009667C9" w:rsidRPr="00E631B5">
        <w:t>(Gym Clustering Level 3)</w:t>
      </w:r>
    </w:p>
    <w:p w14:paraId="7B0C2B3D" w14:textId="4026591B" w:rsidR="009667C9" w:rsidRPr="00E631B5" w:rsidRDefault="009667C9" w:rsidP="009667C9">
      <w:pPr>
        <w:ind w:left="576"/>
        <w:jc w:val="both"/>
      </w:pPr>
      <w:r w:rsidRPr="00E631B5">
        <w:t>The outcome of second clustering has succesfully produce two narrower clusters of gym venues, but we want to try the next level clustering in order to get the more specific gym cluster location. As well as the second level clustering, we do the clustering method of the gym venues using the DBSCAN from the subclusters dataset. Using the idea of second level clustering, in the third level clustering we only find cluster from gym venues which are assigned to subclusters in second clustering. This process hopefully could obtain the expected result, which is the narrowest area in london which has the most density of gym venues on its surrounding area.</w:t>
      </w:r>
    </w:p>
    <w:p w14:paraId="3A0ECD85" w14:textId="77777777" w:rsidR="009667C9" w:rsidRPr="00E631B5" w:rsidRDefault="009667C9" w:rsidP="00E54C3C">
      <w:pPr>
        <w:pStyle w:val="ListParagraph"/>
        <w:numPr>
          <w:ilvl w:val="0"/>
          <w:numId w:val="34"/>
        </w:numPr>
        <w:jc w:val="both"/>
      </w:pPr>
      <w:r w:rsidRPr="00E631B5">
        <w:t>Data Selection and Preparation</w:t>
      </w:r>
    </w:p>
    <w:p w14:paraId="378F3904" w14:textId="66EACE98" w:rsidR="009667C9" w:rsidRPr="00E631B5" w:rsidRDefault="009667C9" w:rsidP="00E54C3C">
      <w:pPr>
        <w:ind w:left="576"/>
        <w:jc w:val="both"/>
      </w:pPr>
      <w:r w:rsidRPr="00E631B5">
        <w:t xml:space="preserve">This clustering process only conducted on gym venues dataset which assigned to a subcluster in second clustering process. The dataset to be processed are combined dataset form Subcluster 1 and Subcluster 2, which are part of Cluster 1. Total gym venues to be clustered based on its location are </w:t>
      </w:r>
      <w:r w:rsidR="006B4C86" w:rsidRPr="00E631B5">
        <w:t>75</w:t>
      </w:r>
      <w:r w:rsidRPr="00E631B5">
        <w:t xml:space="preserve"> gym venues.</w:t>
      </w:r>
    </w:p>
    <w:p w14:paraId="4498E3B9" w14:textId="44BCA6D4" w:rsidR="00274C14" w:rsidRPr="00E631B5" w:rsidRDefault="009667C9" w:rsidP="00E54C3C">
      <w:pPr>
        <w:ind w:left="576"/>
        <w:jc w:val="both"/>
      </w:pPr>
      <w:r w:rsidRPr="00E631B5">
        <w:t xml:space="preserve">The next preparation method to find do the level 3 clustering is the same as the preparation of previous level clustering. First, we select the location data of venues, which are Venue Latitude and Venue Longitude. After that we normalize the dataset using standardscaler. Then, the clustering </w:t>
      </w:r>
      <w:r w:rsidRPr="00E631B5">
        <w:lastRenderedPageBreak/>
        <w:t>parameter is determined. The minPts value that we select for this clustering is 10. The optimum epsilon value that is selected is 0.</w:t>
      </w:r>
      <w:r w:rsidR="00E54C3C" w:rsidRPr="00E631B5">
        <w:t>5</w:t>
      </w:r>
      <w:r w:rsidRPr="00E631B5">
        <w:t>.</w:t>
      </w:r>
    </w:p>
    <w:p w14:paraId="59EE6E63" w14:textId="1D0546AE" w:rsidR="00274C14" w:rsidRPr="00E631B5" w:rsidRDefault="00274C14" w:rsidP="00E54C3C">
      <w:pPr>
        <w:pStyle w:val="ListParagraph"/>
        <w:numPr>
          <w:ilvl w:val="0"/>
          <w:numId w:val="34"/>
        </w:numPr>
        <w:jc w:val="both"/>
      </w:pPr>
      <w:r w:rsidRPr="00E631B5">
        <w:t>Clustering Result</w:t>
      </w:r>
    </w:p>
    <w:p w14:paraId="239531AC" w14:textId="6DB5F527" w:rsidR="00E54C3C" w:rsidRPr="00E631B5" w:rsidRDefault="00E54C3C" w:rsidP="00E54C3C">
      <w:pPr>
        <w:ind w:left="576"/>
        <w:jc w:val="both"/>
      </w:pPr>
      <w:r w:rsidRPr="00E631B5">
        <w:t xml:space="preserve">The resulting clusters from this level 3 clustering method are 3 Sub Sub clusters. Those clusters are spreading on City of London (Specifically Old Street Station) and Tower Hamlets (Specifically </w:t>
      </w:r>
      <w:r w:rsidR="00E631B5" w:rsidRPr="00E631B5">
        <w:t>around</w:t>
      </w:r>
      <w:r w:rsidRPr="00E631B5">
        <w:t xml:space="preserve"> Bishopgate) area. Each Sub Sub Cluster repesent</w:t>
      </w:r>
      <w:r w:rsidR="00445EC9" w:rsidRPr="00E631B5">
        <w:t>s</w:t>
      </w:r>
      <w:r w:rsidRPr="00E631B5">
        <w:t xml:space="preserve"> the most dense area of each Sub Cluster. Which means, Sub Sub Cluster 1 is the most densely populated gym venues area of Sub Cluster 1 and Sub Sub Cluster 2 is the most densely populated gym venues area of Sub Cluster 2. The area on Subcluster 1 and Subcluster 2 that is not assigned to Sub Sub Cluster is considered as not dense enough compared to the clustered areas.</w:t>
      </w:r>
    </w:p>
    <w:p w14:paraId="4DDA5F5F" w14:textId="4D6AFE99" w:rsidR="00274C14" w:rsidRPr="00E631B5" w:rsidRDefault="00762163" w:rsidP="00762163">
      <w:pPr>
        <w:ind w:left="576"/>
        <w:jc w:val="center"/>
      </w:pPr>
      <w:r w:rsidRPr="00E631B5">
        <w:rPr>
          <w:noProof/>
        </w:rPr>
        <mc:AlternateContent>
          <mc:Choice Requires="wpg">
            <w:drawing>
              <wp:anchor distT="0" distB="0" distL="114300" distR="114300" simplePos="0" relativeHeight="251673600" behindDoc="0" locked="0" layoutInCell="1" allowOverlap="1" wp14:anchorId="4D69291F" wp14:editId="42F054FC">
                <wp:simplePos x="0" y="0"/>
                <wp:positionH relativeFrom="column">
                  <wp:posOffset>3242599</wp:posOffset>
                </wp:positionH>
                <wp:positionV relativeFrom="paragraph">
                  <wp:posOffset>362577</wp:posOffset>
                </wp:positionV>
                <wp:extent cx="1268369" cy="1691334"/>
                <wp:effectExtent l="19050" t="19050" r="27305" b="23495"/>
                <wp:wrapNone/>
                <wp:docPr id="28" name="Group 28"/>
                <wp:cNvGraphicFramePr/>
                <a:graphic xmlns:a="http://schemas.openxmlformats.org/drawingml/2006/main">
                  <a:graphicData uri="http://schemas.microsoft.com/office/word/2010/wordprocessingGroup">
                    <wpg:wgp>
                      <wpg:cNvGrpSpPr/>
                      <wpg:grpSpPr>
                        <a:xfrm>
                          <a:off x="0" y="0"/>
                          <a:ext cx="1268369" cy="1691334"/>
                          <a:chOff x="0" y="0"/>
                          <a:chExt cx="1269033" cy="1691457"/>
                        </a:xfrm>
                      </wpg:grpSpPr>
                      <wps:wsp>
                        <wps:cNvPr id="29" name="Kotak Teks 2"/>
                        <wps:cNvSpPr txBox="1">
                          <a:spLocks noChangeArrowheads="1"/>
                        </wps:cNvSpPr>
                        <wps:spPr bwMode="auto">
                          <a:xfrm>
                            <a:off x="0" y="0"/>
                            <a:ext cx="306705" cy="294640"/>
                          </a:xfrm>
                          <a:prstGeom prst="rect">
                            <a:avLst/>
                          </a:prstGeom>
                          <a:ln w="28575">
                            <a:solidFill>
                              <a:srgbClr val="6600CC"/>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7F5AF9C3" w14:textId="77777777" w:rsidR="00762163" w:rsidRDefault="00762163" w:rsidP="00762163">
                              <w:pPr>
                                <w:jc w:val="center"/>
                              </w:pPr>
                              <w:r>
                                <w:rPr>
                                  <w:lang w:val="id-ID"/>
                                </w:rPr>
                                <w:t>1</w:t>
                              </w:r>
                            </w:p>
                          </w:txbxContent>
                        </wps:txbx>
                        <wps:bodyPr rot="0" vert="horz" wrap="square" lIns="91440" tIns="45720" rIns="91440" bIns="45720" anchor="t" anchorCtr="0">
                          <a:noAutofit/>
                        </wps:bodyPr>
                      </wps:wsp>
                      <wps:wsp>
                        <wps:cNvPr id="30" name="Kotak Teks 2"/>
                        <wps:cNvSpPr txBox="1">
                          <a:spLocks noChangeArrowheads="1"/>
                        </wps:cNvSpPr>
                        <wps:spPr bwMode="auto">
                          <a:xfrm>
                            <a:off x="962328" y="1396817"/>
                            <a:ext cx="306705" cy="294640"/>
                          </a:xfrm>
                          <a:prstGeom prst="rect">
                            <a:avLst/>
                          </a:prstGeom>
                          <a:ln w="28575">
                            <a:solidFill>
                              <a:srgbClr val="66FFCC"/>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602C9E75" w14:textId="77777777" w:rsidR="00762163" w:rsidRDefault="00762163" w:rsidP="00762163">
                              <w:pPr>
                                <w:jc w:val="center"/>
                              </w:pPr>
                              <w:r>
                                <w:rPr>
                                  <w:lang w:val="id-ID"/>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69291F" id="Group 28" o:spid="_x0000_s1036" style="position:absolute;left:0;text-align:left;margin-left:255.3pt;margin-top:28.55pt;width:99.85pt;height:133.2pt;z-index:251673600;mso-width-relative:margin;mso-height-relative:margin" coordsize="12690,16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">
                <v:shape id="Kotak Teks 2" o:spid="_x0000_s1037" type="#_x0000_t202" style="position:absolute;width:306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" fillcolor="white [3201]" strokecolor="#60c" strokeweight="2.25pt">
                  <v:textbox>
                    <w:txbxContent>
                      <w:p w14:paraId="7F5AF9C3" w14:textId="77777777" w:rsidR="00762163" w:rsidRDefault="00762163" w:rsidP="00762163">
                        <w:pPr>
                          <w:jc w:val="center"/>
                        </w:pPr>
                        <w:r>
                          <w:rPr>
                            <w:lang w:val="id-ID"/>
                          </w:rPr>
                          <w:t>1</w:t>
                        </w:r>
                      </w:p>
                    </w:txbxContent>
                  </v:textbox>
                </v:shape>
                <v:shape id="Kotak Teks 2" o:spid="_x0000_s1038" type="#_x0000_t202" style="position:absolute;left:9623;top:13968;width:306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" fillcolor="white [3201]" strokecolor="#6fc" strokeweight="2.25pt">
                  <v:textbox>
                    <w:txbxContent>
                      <w:p w14:paraId="602C9E75" w14:textId="77777777" w:rsidR="00762163" w:rsidRDefault="00762163" w:rsidP="00762163">
                        <w:pPr>
                          <w:jc w:val="center"/>
                        </w:pPr>
                        <w:r>
                          <w:rPr>
                            <w:lang w:val="id-ID"/>
                          </w:rPr>
                          <w:t>2</w:t>
                        </w:r>
                      </w:p>
                    </w:txbxContent>
                  </v:textbox>
                </v:shape>
              </v:group>
            </w:pict>
          </mc:Fallback>
        </mc:AlternateContent>
      </w:r>
      <w:r w:rsidR="006B4C86" w:rsidRPr="00E631B5">
        <w:t xml:space="preserve"> </w:t>
      </w:r>
      <w:r w:rsidR="006B4C86" w:rsidRPr="00E631B5">
        <w:rPr>
          <w:noProof/>
        </w:rPr>
        <w:drawing>
          <wp:inline distT="0" distB="0" distL="0" distR="0" wp14:anchorId="58029339" wp14:editId="4B11F594">
            <wp:extent cx="5153049" cy="3206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652" t="26314" r="24490" b="17430"/>
                    <a:stretch/>
                  </pic:blipFill>
                  <pic:spPr bwMode="auto">
                    <a:xfrm>
                      <a:off x="0" y="0"/>
                      <a:ext cx="5194870" cy="3232208"/>
                    </a:xfrm>
                    <a:prstGeom prst="rect">
                      <a:avLst/>
                    </a:prstGeom>
                    <a:ln>
                      <a:noFill/>
                    </a:ln>
                    <a:extLst>
                      <a:ext uri="{53640926-AAD7-44D8-BBD7-CCE9431645EC}">
                        <a14:shadowObscured xmlns:a14="http://schemas.microsoft.com/office/drawing/2010/main"/>
                      </a:ext>
                    </a:extLst>
                  </pic:spPr>
                </pic:pic>
              </a:graphicData>
            </a:graphic>
          </wp:inline>
        </w:drawing>
      </w:r>
    </w:p>
    <w:p w14:paraId="36451B68" w14:textId="26B67E3A" w:rsidR="00274C14" w:rsidRPr="00E631B5" w:rsidRDefault="00274C14" w:rsidP="00274C14">
      <w:pPr>
        <w:ind w:left="576"/>
      </w:pPr>
    </w:p>
    <w:p w14:paraId="4FAA1803" w14:textId="7E689908" w:rsidR="00445EC9" w:rsidRPr="00E631B5" w:rsidRDefault="006B4C86" w:rsidP="00445EC9">
      <w:pPr>
        <w:ind w:left="576"/>
        <w:jc w:val="center"/>
      </w:pPr>
      <w:r w:rsidRPr="00E631B5">
        <w:rPr>
          <w:noProof/>
        </w:rPr>
        <w:drawing>
          <wp:inline distT="0" distB="0" distL="0" distR="0" wp14:anchorId="0B9CFA99" wp14:editId="2083EF55">
            <wp:extent cx="5456446" cy="2100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447" t="30293" r="25303" b="25045"/>
                    <a:stretch/>
                  </pic:blipFill>
                  <pic:spPr bwMode="auto">
                    <a:xfrm>
                      <a:off x="0" y="0"/>
                      <a:ext cx="5500748" cy="2117862"/>
                    </a:xfrm>
                    <a:prstGeom prst="rect">
                      <a:avLst/>
                    </a:prstGeom>
                    <a:ln>
                      <a:noFill/>
                    </a:ln>
                    <a:extLst>
                      <a:ext uri="{53640926-AAD7-44D8-BBD7-CCE9431645EC}">
                        <a14:shadowObscured xmlns:a14="http://schemas.microsoft.com/office/drawing/2010/main"/>
                      </a:ext>
                    </a:extLst>
                  </pic:spPr>
                </pic:pic>
              </a:graphicData>
            </a:graphic>
          </wp:inline>
        </w:drawing>
      </w:r>
      <w:r w:rsidR="00445EC9" w:rsidRPr="00E631B5">
        <w:t>The Sub Sub Cluster 1 is located on City of London around Old Street Station. This Sub Sub Cluster consist of 1</w:t>
      </w:r>
      <w:r w:rsidRPr="00E631B5">
        <w:t>0</w:t>
      </w:r>
      <w:r w:rsidR="00445EC9" w:rsidRPr="00E631B5">
        <w:t xml:space="preserve"> gym venues around that area.</w:t>
      </w:r>
    </w:p>
    <w:p w14:paraId="42154B37" w14:textId="4B6803A8" w:rsidR="004227A5" w:rsidRPr="00E631B5" w:rsidRDefault="004227A5" w:rsidP="00DA58DA">
      <w:pPr>
        <w:ind w:left="576"/>
        <w:jc w:val="center"/>
      </w:pPr>
    </w:p>
    <w:p w14:paraId="6327033E" w14:textId="66A08120" w:rsidR="004227A5" w:rsidRPr="00E631B5" w:rsidRDefault="006B4C86" w:rsidP="00DA58DA">
      <w:pPr>
        <w:ind w:left="576"/>
        <w:jc w:val="center"/>
      </w:pPr>
      <w:r w:rsidRPr="00E631B5">
        <w:rPr>
          <w:noProof/>
        </w:rPr>
        <w:drawing>
          <wp:inline distT="0" distB="0" distL="0" distR="0" wp14:anchorId="6BC0D208" wp14:editId="67FCE2A4">
            <wp:extent cx="5416614" cy="25973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154" t="17310" r="24624" b="26237"/>
                    <a:stretch/>
                  </pic:blipFill>
                  <pic:spPr bwMode="auto">
                    <a:xfrm>
                      <a:off x="0" y="0"/>
                      <a:ext cx="5434362" cy="2605905"/>
                    </a:xfrm>
                    <a:prstGeom prst="rect">
                      <a:avLst/>
                    </a:prstGeom>
                    <a:ln>
                      <a:noFill/>
                    </a:ln>
                    <a:extLst>
                      <a:ext uri="{53640926-AAD7-44D8-BBD7-CCE9431645EC}">
                        <a14:shadowObscured xmlns:a14="http://schemas.microsoft.com/office/drawing/2010/main"/>
                      </a:ext>
                    </a:extLst>
                  </pic:spPr>
                </pic:pic>
              </a:graphicData>
            </a:graphic>
          </wp:inline>
        </w:drawing>
      </w:r>
      <w:r w:rsidR="00445EC9" w:rsidRPr="00E631B5">
        <w:t xml:space="preserve"> Sub Sub Cluster 2 is located around Bishopgate area</w:t>
      </w:r>
      <w:r w:rsidRPr="00E631B5">
        <w:t>, which is between City of London and Tower Hamlets</w:t>
      </w:r>
      <w:r w:rsidR="00445EC9" w:rsidRPr="00E631B5">
        <w:t xml:space="preserve">. This Sub Sub Cluster consist of </w:t>
      </w:r>
      <w:r w:rsidRPr="00E631B5">
        <w:t xml:space="preserve">13 </w:t>
      </w:r>
      <w:r w:rsidR="00445EC9" w:rsidRPr="00E631B5">
        <w:t xml:space="preserve">gym venues around </w:t>
      </w:r>
      <w:r w:rsidRPr="00E631B5">
        <w:t>the</w:t>
      </w:r>
      <w:r w:rsidR="00445EC9" w:rsidRPr="00E631B5">
        <w:t xml:space="preserve"> area.</w:t>
      </w:r>
    </w:p>
    <w:p w14:paraId="1094DBE7" w14:textId="5C8A56D7" w:rsidR="004227A5" w:rsidRPr="00E631B5" w:rsidRDefault="004227A5" w:rsidP="00274C14">
      <w:pPr>
        <w:ind w:left="576"/>
      </w:pPr>
    </w:p>
    <w:p w14:paraId="7F1560F6" w14:textId="701FEDCB" w:rsidR="00445EC9" w:rsidRPr="00E631B5" w:rsidRDefault="00274C14" w:rsidP="00445EC9">
      <w:pPr>
        <w:pStyle w:val="ListParagraph"/>
        <w:numPr>
          <w:ilvl w:val="0"/>
          <w:numId w:val="34"/>
        </w:numPr>
      </w:pPr>
      <w:r w:rsidRPr="00E631B5">
        <w:t>Analysis</w:t>
      </w:r>
    </w:p>
    <w:p w14:paraId="47F83B4E" w14:textId="023729B5" w:rsidR="00445EC9" w:rsidRPr="00E631B5" w:rsidRDefault="00445EC9" w:rsidP="00445EC9">
      <w:pPr>
        <w:ind w:left="592"/>
        <w:jc w:val="both"/>
      </w:pPr>
      <w:r w:rsidRPr="00E631B5">
        <w:t xml:space="preserve">As we expected, this level 3 clustering method could obtain more narrow clusters compared to the second clustering. Each Sub Sub Cluster </w:t>
      </w:r>
      <w:r w:rsidR="00E631B5" w:rsidRPr="00E631B5">
        <w:t>represents</w:t>
      </w:r>
      <w:r w:rsidRPr="00E631B5">
        <w:t xml:space="preserve"> the most densely populated by gym venues area of each Sub Cluster. Sub sub cluster 1 </w:t>
      </w:r>
      <w:r w:rsidR="006B4C86" w:rsidRPr="00E631B5">
        <w:t xml:space="preserve">is Consisted of 10 gym venues </w:t>
      </w:r>
      <w:r w:rsidRPr="00E631B5">
        <w:t xml:space="preserve">and Sub sub cluster 2 </w:t>
      </w:r>
      <w:r w:rsidR="006B4C86" w:rsidRPr="00E631B5">
        <w:t xml:space="preserve">is </w:t>
      </w:r>
      <w:r w:rsidRPr="00E631B5">
        <w:t>consisted</w:t>
      </w:r>
      <w:r w:rsidR="006B4C86" w:rsidRPr="00E631B5">
        <w:t xml:space="preserve"> of slightly higher number of gym venues, which are 13</w:t>
      </w:r>
      <w:r w:rsidRPr="00E631B5">
        <w:t xml:space="preserve">. </w:t>
      </w:r>
    </w:p>
    <w:p w14:paraId="3C50FA23" w14:textId="77777777" w:rsidR="006B4C86" w:rsidRPr="00E631B5" w:rsidRDefault="006B4C86" w:rsidP="006B4C86">
      <w:pPr>
        <w:pStyle w:val="ListParagraph"/>
        <w:ind w:left="936"/>
        <w:jc w:val="center"/>
      </w:pPr>
    </w:p>
    <w:p w14:paraId="7CA52881" w14:textId="0B404984" w:rsidR="007B2A26" w:rsidRPr="00E631B5" w:rsidRDefault="006B4C86" w:rsidP="006B4C86">
      <w:pPr>
        <w:pStyle w:val="ListParagraph"/>
        <w:ind w:left="936"/>
        <w:jc w:val="center"/>
      </w:pPr>
      <w:r w:rsidRPr="00E631B5">
        <w:rPr>
          <w:noProof/>
        </w:rPr>
        <w:drawing>
          <wp:inline distT="0" distB="0" distL="0" distR="0" wp14:anchorId="387D65E8" wp14:editId="3F1370A9">
            <wp:extent cx="4884412" cy="2777438"/>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81" t="12463" r="5812" b="4432"/>
                    <a:stretch/>
                  </pic:blipFill>
                  <pic:spPr bwMode="auto">
                    <a:xfrm>
                      <a:off x="0" y="0"/>
                      <a:ext cx="4886111" cy="27784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X="704" w:tblpY="363"/>
        <w:tblW w:w="8642" w:type="dxa"/>
        <w:tblLook w:val="04A0" w:firstRow="1" w:lastRow="0" w:firstColumn="1" w:lastColumn="0" w:noHBand="0" w:noVBand="1"/>
      </w:tblPr>
      <w:tblGrid>
        <w:gridCol w:w="2972"/>
        <w:gridCol w:w="2835"/>
        <w:gridCol w:w="2835"/>
      </w:tblGrid>
      <w:tr w:rsidR="007D1F01" w:rsidRPr="00E631B5" w14:paraId="0DCE095C" w14:textId="77777777" w:rsidTr="007D1F01">
        <w:tc>
          <w:tcPr>
            <w:tcW w:w="2972" w:type="dxa"/>
          </w:tcPr>
          <w:p w14:paraId="7449580D" w14:textId="77777777" w:rsidR="007D1F01" w:rsidRPr="00E631B5" w:rsidRDefault="007D1F01" w:rsidP="009232CD">
            <w:r w:rsidRPr="00E631B5">
              <w:lastRenderedPageBreak/>
              <w:t>Cluster</w:t>
            </w:r>
          </w:p>
        </w:tc>
        <w:tc>
          <w:tcPr>
            <w:tcW w:w="2835" w:type="dxa"/>
          </w:tcPr>
          <w:p w14:paraId="3CC3E109" w14:textId="77777777" w:rsidR="007D1F01" w:rsidRPr="00E631B5" w:rsidRDefault="007D1F01" w:rsidP="009232CD">
            <w:pPr>
              <w:jc w:val="center"/>
            </w:pPr>
            <w:r w:rsidRPr="00E631B5">
              <w:t>Cluster 1</w:t>
            </w:r>
          </w:p>
        </w:tc>
        <w:tc>
          <w:tcPr>
            <w:tcW w:w="2835" w:type="dxa"/>
          </w:tcPr>
          <w:p w14:paraId="419CE8EA" w14:textId="77777777" w:rsidR="007D1F01" w:rsidRPr="00E631B5" w:rsidRDefault="007D1F01" w:rsidP="009232CD">
            <w:pPr>
              <w:jc w:val="center"/>
            </w:pPr>
            <w:r w:rsidRPr="00E631B5">
              <w:t>Cluster 1</w:t>
            </w:r>
          </w:p>
        </w:tc>
      </w:tr>
      <w:tr w:rsidR="007D1F01" w:rsidRPr="00E631B5" w14:paraId="0E07AB17" w14:textId="77777777" w:rsidTr="007D1F01">
        <w:tc>
          <w:tcPr>
            <w:tcW w:w="2972" w:type="dxa"/>
          </w:tcPr>
          <w:p w14:paraId="3449B8AF" w14:textId="77777777" w:rsidR="007D1F01" w:rsidRPr="00E631B5" w:rsidRDefault="007D1F01" w:rsidP="009232CD">
            <w:r w:rsidRPr="00E631B5">
              <w:t>Sub Cluster</w:t>
            </w:r>
          </w:p>
        </w:tc>
        <w:tc>
          <w:tcPr>
            <w:tcW w:w="2835" w:type="dxa"/>
          </w:tcPr>
          <w:p w14:paraId="0B3ED623" w14:textId="77777777" w:rsidR="007D1F01" w:rsidRPr="00E631B5" w:rsidRDefault="007D1F01" w:rsidP="009232CD">
            <w:pPr>
              <w:jc w:val="center"/>
            </w:pPr>
            <w:r w:rsidRPr="00E631B5">
              <w:t>Sub Cluster 1</w:t>
            </w:r>
          </w:p>
        </w:tc>
        <w:tc>
          <w:tcPr>
            <w:tcW w:w="2835" w:type="dxa"/>
          </w:tcPr>
          <w:p w14:paraId="04A9B7EA" w14:textId="77777777" w:rsidR="007D1F01" w:rsidRPr="00E631B5" w:rsidRDefault="007D1F01" w:rsidP="009232CD">
            <w:pPr>
              <w:jc w:val="center"/>
            </w:pPr>
            <w:r w:rsidRPr="00E631B5">
              <w:t>Sub Cluster 2</w:t>
            </w:r>
          </w:p>
        </w:tc>
      </w:tr>
      <w:tr w:rsidR="007D1F01" w:rsidRPr="00E631B5" w14:paraId="19A3DF20" w14:textId="77777777" w:rsidTr="007D1F01">
        <w:tc>
          <w:tcPr>
            <w:tcW w:w="2972" w:type="dxa"/>
          </w:tcPr>
          <w:p w14:paraId="64E465F0" w14:textId="2ED6D582" w:rsidR="007D1F01" w:rsidRPr="00E631B5" w:rsidRDefault="007D1F01" w:rsidP="007D1F01">
            <w:r w:rsidRPr="00E631B5">
              <w:t>Sub Sub Cluster</w:t>
            </w:r>
          </w:p>
        </w:tc>
        <w:tc>
          <w:tcPr>
            <w:tcW w:w="2835" w:type="dxa"/>
          </w:tcPr>
          <w:p w14:paraId="29278866" w14:textId="222CCE06" w:rsidR="007D1F01" w:rsidRPr="00E631B5" w:rsidRDefault="007D1F01" w:rsidP="007D1F01">
            <w:pPr>
              <w:jc w:val="center"/>
            </w:pPr>
            <w:r w:rsidRPr="00E631B5">
              <w:t>Sub Sub Cluster 1</w:t>
            </w:r>
          </w:p>
        </w:tc>
        <w:tc>
          <w:tcPr>
            <w:tcW w:w="2835" w:type="dxa"/>
          </w:tcPr>
          <w:p w14:paraId="6CA86D38" w14:textId="4B2DE757" w:rsidR="007D1F01" w:rsidRPr="00E631B5" w:rsidRDefault="007D1F01" w:rsidP="007D1F01">
            <w:pPr>
              <w:jc w:val="center"/>
            </w:pPr>
            <w:r w:rsidRPr="00E631B5">
              <w:t>Sub Sub Cluster 2</w:t>
            </w:r>
          </w:p>
        </w:tc>
      </w:tr>
      <w:tr w:rsidR="007D1F01" w:rsidRPr="00E631B5" w14:paraId="3E095381" w14:textId="77777777" w:rsidTr="007D1F01">
        <w:tc>
          <w:tcPr>
            <w:tcW w:w="2972" w:type="dxa"/>
          </w:tcPr>
          <w:p w14:paraId="573B3971" w14:textId="77777777" w:rsidR="007D1F01" w:rsidRPr="00E631B5" w:rsidRDefault="007D1F01" w:rsidP="007D1F01">
            <w:r w:rsidRPr="00E631B5">
              <w:t>Color</w:t>
            </w:r>
          </w:p>
        </w:tc>
        <w:tc>
          <w:tcPr>
            <w:tcW w:w="2835" w:type="dxa"/>
          </w:tcPr>
          <w:p w14:paraId="161784B6" w14:textId="77777777" w:rsidR="007D1F01" w:rsidRPr="00E631B5" w:rsidRDefault="007D1F01" w:rsidP="007D1F01">
            <w:pPr>
              <w:jc w:val="center"/>
            </w:pPr>
            <w:r w:rsidRPr="00E631B5">
              <w:t xml:space="preserve">Purple </w:t>
            </w:r>
          </w:p>
        </w:tc>
        <w:tc>
          <w:tcPr>
            <w:tcW w:w="2835" w:type="dxa"/>
          </w:tcPr>
          <w:p w14:paraId="1F4AF9BC" w14:textId="77777777" w:rsidR="007D1F01" w:rsidRPr="00E631B5" w:rsidRDefault="007D1F01" w:rsidP="007D1F01">
            <w:pPr>
              <w:jc w:val="center"/>
            </w:pPr>
            <w:r w:rsidRPr="00E631B5">
              <w:t>Green</w:t>
            </w:r>
          </w:p>
        </w:tc>
      </w:tr>
      <w:tr w:rsidR="007D1F01" w:rsidRPr="00E631B5" w14:paraId="2E53006B" w14:textId="77777777" w:rsidTr="007D1F01">
        <w:tc>
          <w:tcPr>
            <w:tcW w:w="2972" w:type="dxa"/>
          </w:tcPr>
          <w:p w14:paraId="06D5606C" w14:textId="77777777" w:rsidR="007D1F01" w:rsidRPr="00E631B5" w:rsidRDefault="007D1F01" w:rsidP="007D1F01">
            <w:r w:rsidRPr="00E631B5">
              <w:t>Number of Venues</w:t>
            </w:r>
          </w:p>
        </w:tc>
        <w:tc>
          <w:tcPr>
            <w:tcW w:w="2835" w:type="dxa"/>
          </w:tcPr>
          <w:p w14:paraId="42E0B992" w14:textId="39B7DCB8" w:rsidR="007D1F01" w:rsidRPr="00E631B5" w:rsidRDefault="006B4C86" w:rsidP="007D1F01">
            <w:pPr>
              <w:jc w:val="center"/>
            </w:pPr>
            <w:r w:rsidRPr="00E631B5">
              <w:t>10</w:t>
            </w:r>
          </w:p>
        </w:tc>
        <w:tc>
          <w:tcPr>
            <w:tcW w:w="2835" w:type="dxa"/>
          </w:tcPr>
          <w:p w14:paraId="423BE191" w14:textId="5E6C6603" w:rsidR="007D1F01" w:rsidRPr="00E631B5" w:rsidRDefault="006B4C86" w:rsidP="007D1F01">
            <w:pPr>
              <w:jc w:val="center"/>
            </w:pPr>
            <w:r w:rsidRPr="00E631B5">
              <w:t>13</w:t>
            </w:r>
          </w:p>
        </w:tc>
      </w:tr>
      <w:tr w:rsidR="007D1F01" w:rsidRPr="00E631B5" w14:paraId="1F0C059F" w14:textId="77777777" w:rsidTr="007D1F01">
        <w:tc>
          <w:tcPr>
            <w:tcW w:w="2972" w:type="dxa"/>
          </w:tcPr>
          <w:p w14:paraId="4143DC44" w14:textId="77777777" w:rsidR="007D1F01" w:rsidRPr="00E631B5" w:rsidRDefault="007D1F01" w:rsidP="007D1F01">
            <w:r w:rsidRPr="00E631B5">
              <w:t>Most Area Covered</w:t>
            </w:r>
          </w:p>
        </w:tc>
        <w:tc>
          <w:tcPr>
            <w:tcW w:w="2835" w:type="dxa"/>
          </w:tcPr>
          <w:p w14:paraId="6365FCE9" w14:textId="77777777" w:rsidR="007D1F01" w:rsidRPr="00E631B5" w:rsidRDefault="007D1F01" w:rsidP="007D1F01">
            <w:pPr>
              <w:jc w:val="center"/>
            </w:pPr>
            <w:r w:rsidRPr="00E631B5">
              <w:t>City of London around Old Street Station</w:t>
            </w:r>
          </w:p>
        </w:tc>
        <w:tc>
          <w:tcPr>
            <w:tcW w:w="2835" w:type="dxa"/>
          </w:tcPr>
          <w:p w14:paraId="6DFDE7B7" w14:textId="29A385D8" w:rsidR="007D1F01" w:rsidRPr="00E631B5" w:rsidRDefault="006B4C86" w:rsidP="007D1F01">
            <w:pPr>
              <w:jc w:val="center"/>
            </w:pPr>
            <w:r w:rsidRPr="00E631B5">
              <w:t>A</w:t>
            </w:r>
            <w:r w:rsidR="007D1F01" w:rsidRPr="00E631B5">
              <w:t>round Bishopgate</w:t>
            </w:r>
            <w:r w:rsidRPr="00E631B5">
              <w:t>, between City of London and Tower Hamlets</w:t>
            </w:r>
          </w:p>
        </w:tc>
      </w:tr>
    </w:tbl>
    <w:p w14:paraId="79B1E9D3" w14:textId="07198794" w:rsidR="00445EC9" w:rsidRPr="00E631B5" w:rsidRDefault="00445EC9" w:rsidP="00445EC9">
      <w:pPr>
        <w:ind w:left="592"/>
        <w:jc w:val="both"/>
      </w:pPr>
    </w:p>
    <w:p w14:paraId="7972F9A6" w14:textId="4E28428B" w:rsidR="00445EC9" w:rsidRPr="00E631B5" w:rsidRDefault="00445EC9" w:rsidP="00680D3A">
      <w:pPr>
        <w:ind w:left="592"/>
        <w:jc w:val="both"/>
      </w:pPr>
      <w:r w:rsidRPr="00E631B5">
        <w:t xml:space="preserve">This level 3 clustering method has </w:t>
      </w:r>
      <w:r w:rsidR="00E631B5" w:rsidRPr="00E631B5">
        <w:t>produced</w:t>
      </w:r>
      <w:r w:rsidRPr="00E631B5">
        <w:t xml:space="preserve"> satisfying outcome to get the most densely populated area by gym venues in London. Th</w:t>
      </w:r>
      <w:r w:rsidR="00680D3A" w:rsidRPr="00E631B5">
        <w:t xml:space="preserve">e retrieved cluster area are City of London around Old Street Station and </w:t>
      </w:r>
      <w:r w:rsidR="006B4C86" w:rsidRPr="00E631B5">
        <w:t>Bishopgate between City of London and Tower Hamlets</w:t>
      </w:r>
      <w:r w:rsidR="00680D3A" w:rsidRPr="00E631B5">
        <w:t>. But, when we are trying to specify one of the most densely populated area of gym venues, we would choose</w:t>
      </w:r>
      <w:r w:rsidR="006B4C86" w:rsidRPr="00E631B5">
        <w:t xml:space="preserve"> area of Bishopgate between City of London and Tower Hamlets</w:t>
      </w:r>
      <w:r w:rsidR="00680D3A" w:rsidRPr="00E631B5">
        <w:t xml:space="preserve">. This consideration is based on the number </w:t>
      </w:r>
      <w:r w:rsidR="006B4C86" w:rsidRPr="00E631B5">
        <w:t xml:space="preserve">of </w:t>
      </w:r>
      <w:r w:rsidR="00680D3A" w:rsidRPr="00E631B5">
        <w:t>venues in Sub Sub Cluster</w:t>
      </w:r>
      <w:r w:rsidR="006B4C86" w:rsidRPr="00E631B5">
        <w:t xml:space="preserve"> 2 is higher than the number of gym venues in Sub Sub Cluster 1.</w:t>
      </w:r>
    </w:p>
    <w:p w14:paraId="03BDE8BF" w14:textId="02B5B42F" w:rsidR="007378E9" w:rsidRPr="00E631B5" w:rsidRDefault="00E75537" w:rsidP="00E75537">
      <w:pPr>
        <w:pStyle w:val="Heading1"/>
        <w:numPr>
          <w:ilvl w:val="0"/>
          <w:numId w:val="2"/>
        </w:numPr>
      </w:pPr>
      <w:r w:rsidRPr="00E631B5">
        <w:t>CONCLUSIONS</w:t>
      </w:r>
    </w:p>
    <w:tbl>
      <w:tblPr>
        <w:tblStyle w:val="TableGrid"/>
        <w:tblW w:w="9350" w:type="dxa"/>
        <w:tblLook w:val="04A0" w:firstRow="1" w:lastRow="0" w:firstColumn="1" w:lastColumn="0" w:noHBand="0" w:noVBand="1"/>
      </w:tblPr>
      <w:tblGrid>
        <w:gridCol w:w="1385"/>
        <w:gridCol w:w="1071"/>
        <w:gridCol w:w="841"/>
        <w:gridCol w:w="1000"/>
        <w:gridCol w:w="839"/>
        <w:gridCol w:w="839"/>
        <w:gridCol w:w="1157"/>
        <w:gridCol w:w="1219"/>
        <w:gridCol w:w="999"/>
      </w:tblGrid>
      <w:tr w:rsidR="00306C98" w:rsidRPr="00E631B5" w14:paraId="7409070A" w14:textId="7046A707" w:rsidTr="00306C98">
        <w:trPr>
          <w:trHeight w:val="680"/>
        </w:trPr>
        <w:tc>
          <w:tcPr>
            <w:tcW w:w="1209" w:type="dxa"/>
            <w:vAlign w:val="center"/>
          </w:tcPr>
          <w:p w14:paraId="00319502" w14:textId="223DACEE" w:rsidR="00306C98" w:rsidRPr="00E631B5" w:rsidRDefault="00306C98" w:rsidP="00306C98">
            <w:pPr>
              <w:rPr>
                <w:b/>
                <w:bCs/>
              </w:rPr>
            </w:pPr>
            <w:r w:rsidRPr="00E631B5">
              <w:rPr>
                <w:b/>
                <w:bCs/>
                <w:sz w:val="28"/>
                <w:szCs w:val="28"/>
              </w:rPr>
              <w:t>Clustering</w:t>
            </w:r>
          </w:p>
        </w:tc>
        <w:tc>
          <w:tcPr>
            <w:tcW w:w="8141" w:type="dxa"/>
            <w:gridSpan w:val="8"/>
            <w:shd w:val="clear" w:color="auto" w:fill="auto"/>
            <w:vAlign w:val="center"/>
          </w:tcPr>
          <w:p w14:paraId="61829A26" w14:textId="55455C5E" w:rsidR="00306C98" w:rsidRPr="00E631B5" w:rsidRDefault="00306C98" w:rsidP="00306C98">
            <w:pPr>
              <w:jc w:val="center"/>
              <w:rPr>
                <w:b/>
                <w:bCs/>
              </w:rPr>
            </w:pPr>
            <w:r w:rsidRPr="00E631B5">
              <w:rPr>
                <w:b/>
                <w:bCs/>
                <w:sz w:val="32"/>
                <w:szCs w:val="32"/>
              </w:rPr>
              <w:t>Output</w:t>
            </w:r>
          </w:p>
        </w:tc>
      </w:tr>
      <w:tr w:rsidR="00306C98" w:rsidRPr="00E631B5" w14:paraId="2879083E" w14:textId="77777777" w:rsidTr="00306C98">
        <w:trPr>
          <w:trHeight w:val="680"/>
        </w:trPr>
        <w:tc>
          <w:tcPr>
            <w:tcW w:w="1209" w:type="dxa"/>
            <w:vAlign w:val="center"/>
          </w:tcPr>
          <w:p w14:paraId="57C5150E" w14:textId="0DA6E561" w:rsidR="00306C98" w:rsidRPr="00E631B5" w:rsidRDefault="00306C98" w:rsidP="00306C98">
            <w:r w:rsidRPr="00E631B5">
              <w:t>Clustering Level 1</w:t>
            </w:r>
          </w:p>
        </w:tc>
        <w:tc>
          <w:tcPr>
            <w:tcW w:w="4644" w:type="dxa"/>
            <w:gridSpan w:val="5"/>
            <w:shd w:val="clear" w:color="auto" w:fill="FF33CC"/>
            <w:vAlign w:val="center"/>
          </w:tcPr>
          <w:p w14:paraId="3EC58D08" w14:textId="56BA7488" w:rsidR="00306C98" w:rsidRPr="00E631B5" w:rsidRDefault="00306C98" w:rsidP="00306C98">
            <w:pPr>
              <w:jc w:val="center"/>
            </w:pPr>
            <w:r w:rsidRPr="00E631B5">
              <w:t>Cluster 1</w:t>
            </w:r>
          </w:p>
        </w:tc>
        <w:tc>
          <w:tcPr>
            <w:tcW w:w="1202" w:type="dxa"/>
            <w:shd w:val="clear" w:color="auto" w:fill="00B0F0"/>
            <w:vAlign w:val="center"/>
          </w:tcPr>
          <w:p w14:paraId="3BC048AB" w14:textId="4A156B62" w:rsidR="00306C98" w:rsidRPr="00E631B5" w:rsidRDefault="00306C98" w:rsidP="00306C98">
            <w:pPr>
              <w:jc w:val="center"/>
            </w:pPr>
            <w:r w:rsidRPr="00E631B5">
              <w:t>Cluster 2</w:t>
            </w:r>
          </w:p>
        </w:tc>
        <w:tc>
          <w:tcPr>
            <w:tcW w:w="1273" w:type="dxa"/>
            <w:shd w:val="clear" w:color="auto" w:fill="66FF99"/>
            <w:vAlign w:val="center"/>
          </w:tcPr>
          <w:p w14:paraId="5AB09D03" w14:textId="32C5709C" w:rsidR="00306C98" w:rsidRPr="00E631B5" w:rsidRDefault="00306C98" w:rsidP="00306C98">
            <w:pPr>
              <w:jc w:val="center"/>
            </w:pPr>
            <w:r w:rsidRPr="00E631B5">
              <w:t>Cluster 2</w:t>
            </w:r>
          </w:p>
        </w:tc>
        <w:tc>
          <w:tcPr>
            <w:tcW w:w="1022" w:type="dxa"/>
            <w:shd w:val="clear" w:color="auto" w:fill="FF0000"/>
            <w:vAlign w:val="center"/>
          </w:tcPr>
          <w:p w14:paraId="44847493" w14:textId="5B7DDAA0" w:rsidR="00306C98" w:rsidRPr="00E631B5" w:rsidRDefault="00306C98" w:rsidP="00306C98">
            <w:pPr>
              <w:jc w:val="center"/>
            </w:pPr>
            <w:r w:rsidRPr="00E631B5">
              <w:t>Outlier</w:t>
            </w:r>
          </w:p>
        </w:tc>
      </w:tr>
      <w:tr w:rsidR="00306C98" w:rsidRPr="00E631B5" w14:paraId="4A9B72BB" w14:textId="6A607F24" w:rsidTr="00306C98">
        <w:trPr>
          <w:trHeight w:val="680"/>
        </w:trPr>
        <w:tc>
          <w:tcPr>
            <w:tcW w:w="1209" w:type="dxa"/>
            <w:vAlign w:val="center"/>
          </w:tcPr>
          <w:p w14:paraId="195FEF30" w14:textId="4DC0C36B" w:rsidR="00306C98" w:rsidRPr="00E631B5" w:rsidRDefault="00306C98" w:rsidP="00306C98">
            <w:r w:rsidRPr="00E631B5">
              <w:t>Clustering Level 2</w:t>
            </w:r>
          </w:p>
        </w:tc>
        <w:tc>
          <w:tcPr>
            <w:tcW w:w="1944" w:type="dxa"/>
            <w:gridSpan w:val="2"/>
            <w:shd w:val="clear" w:color="auto" w:fill="CC00FF"/>
            <w:vAlign w:val="center"/>
          </w:tcPr>
          <w:p w14:paraId="5FC8F2A7" w14:textId="5E4A17DB" w:rsidR="00306C98" w:rsidRPr="00E631B5" w:rsidRDefault="00306C98" w:rsidP="00306C98">
            <w:pPr>
              <w:jc w:val="center"/>
            </w:pPr>
            <w:r w:rsidRPr="00E631B5">
              <w:rPr>
                <w:color w:val="FFFFFF" w:themeColor="background1"/>
              </w:rPr>
              <w:t>Sub Cluster 1</w:t>
            </w:r>
          </w:p>
        </w:tc>
        <w:tc>
          <w:tcPr>
            <w:tcW w:w="1861" w:type="dxa"/>
            <w:gridSpan w:val="2"/>
            <w:shd w:val="clear" w:color="auto" w:fill="99FF99"/>
            <w:vAlign w:val="center"/>
          </w:tcPr>
          <w:p w14:paraId="1067D54A" w14:textId="6275BE61" w:rsidR="00306C98" w:rsidRPr="00E631B5" w:rsidRDefault="00306C98" w:rsidP="00306C98">
            <w:pPr>
              <w:jc w:val="center"/>
            </w:pPr>
            <w:r w:rsidRPr="00E631B5">
              <w:t>Sub Cluster 2</w:t>
            </w:r>
          </w:p>
        </w:tc>
        <w:tc>
          <w:tcPr>
            <w:tcW w:w="839" w:type="dxa"/>
            <w:shd w:val="clear" w:color="auto" w:fill="FF0000"/>
            <w:vAlign w:val="center"/>
          </w:tcPr>
          <w:p w14:paraId="6EE03E21" w14:textId="12EC9C34" w:rsidR="00306C98" w:rsidRPr="00E631B5" w:rsidRDefault="00306C98" w:rsidP="00306C98">
            <w:pPr>
              <w:jc w:val="center"/>
            </w:pPr>
            <w:r w:rsidRPr="00E631B5">
              <w:t>Outlier</w:t>
            </w:r>
          </w:p>
        </w:tc>
        <w:tc>
          <w:tcPr>
            <w:tcW w:w="1202" w:type="dxa"/>
            <w:shd w:val="clear" w:color="auto" w:fill="FF0000"/>
            <w:vAlign w:val="center"/>
          </w:tcPr>
          <w:p w14:paraId="7A6E2AFB" w14:textId="4288C2D6" w:rsidR="00306C98" w:rsidRPr="00E631B5" w:rsidRDefault="00306C98" w:rsidP="00306C98">
            <w:pPr>
              <w:jc w:val="center"/>
            </w:pPr>
            <w:r w:rsidRPr="00E631B5">
              <w:t>Outlier</w:t>
            </w:r>
          </w:p>
        </w:tc>
        <w:tc>
          <w:tcPr>
            <w:tcW w:w="1273" w:type="dxa"/>
            <w:shd w:val="clear" w:color="auto" w:fill="FF0000"/>
            <w:vAlign w:val="center"/>
          </w:tcPr>
          <w:p w14:paraId="6F73DABD" w14:textId="702FCC93" w:rsidR="00306C98" w:rsidRPr="00E631B5" w:rsidRDefault="00306C98" w:rsidP="00306C98">
            <w:pPr>
              <w:jc w:val="center"/>
            </w:pPr>
            <w:r w:rsidRPr="00E631B5">
              <w:t>Outlier</w:t>
            </w:r>
          </w:p>
        </w:tc>
        <w:tc>
          <w:tcPr>
            <w:tcW w:w="1022" w:type="dxa"/>
            <w:shd w:val="clear" w:color="auto" w:fill="A6A6A6" w:themeFill="background1" w:themeFillShade="A6"/>
            <w:vAlign w:val="center"/>
          </w:tcPr>
          <w:p w14:paraId="12FA7208" w14:textId="042ED3FD" w:rsidR="00306C98" w:rsidRPr="00E631B5" w:rsidRDefault="00306C98" w:rsidP="00306C98">
            <w:pPr>
              <w:jc w:val="center"/>
            </w:pPr>
            <w:r w:rsidRPr="00E631B5">
              <w:t>-</w:t>
            </w:r>
          </w:p>
        </w:tc>
      </w:tr>
      <w:tr w:rsidR="00306C98" w:rsidRPr="00E631B5" w14:paraId="2616B98F" w14:textId="2CF54A3D" w:rsidTr="00306C98">
        <w:trPr>
          <w:trHeight w:val="680"/>
        </w:trPr>
        <w:tc>
          <w:tcPr>
            <w:tcW w:w="1209" w:type="dxa"/>
            <w:vAlign w:val="center"/>
          </w:tcPr>
          <w:p w14:paraId="488D4354" w14:textId="22107FBC" w:rsidR="00306C98" w:rsidRPr="00E631B5" w:rsidRDefault="00306C98" w:rsidP="00306C98">
            <w:r w:rsidRPr="00E631B5">
              <w:t>Clustering Level 3</w:t>
            </w:r>
          </w:p>
        </w:tc>
        <w:tc>
          <w:tcPr>
            <w:tcW w:w="1103" w:type="dxa"/>
            <w:shd w:val="clear" w:color="auto" w:fill="CC00FF"/>
            <w:vAlign w:val="center"/>
          </w:tcPr>
          <w:p w14:paraId="472E2B9A" w14:textId="710D56C7" w:rsidR="00306C98" w:rsidRPr="00E631B5" w:rsidRDefault="00306C98" w:rsidP="00306C98">
            <w:pPr>
              <w:jc w:val="center"/>
              <w:rPr>
                <w:color w:val="FFFFFF" w:themeColor="background1"/>
              </w:rPr>
            </w:pPr>
            <w:r w:rsidRPr="00E631B5">
              <w:rPr>
                <w:color w:val="FFFFFF" w:themeColor="background1"/>
              </w:rPr>
              <w:t>Sub Sub Cluster 1</w:t>
            </w:r>
          </w:p>
        </w:tc>
        <w:tc>
          <w:tcPr>
            <w:tcW w:w="841" w:type="dxa"/>
            <w:shd w:val="clear" w:color="auto" w:fill="FF0000"/>
            <w:vAlign w:val="center"/>
          </w:tcPr>
          <w:p w14:paraId="514B9A32" w14:textId="2AFCFB29" w:rsidR="00306C98" w:rsidRPr="00E631B5" w:rsidRDefault="00306C98" w:rsidP="00306C98">
            <w:pPr>
              <w:jc w:val="center"/>
            </w:pPr>
            <w:r w:rsidRPr="00E631B5">
              <w:t>Outlier</w:t>
            </w:r>
          </w:p>
        </w:tc>
        <w:tc>
          <w:tcPr>
            <w:tcW w:w="1022" w:type="dxa"/>
            <w:shd w:val="clear" w:color="auto" w:fill="99FF99"/>
            <w:vAlign w:val="center"/>
          </w:tcPr>
          <w:p w14:paraId="5C67558A" w14:textId="43B07362" w:rsidR="00306C98" w:rsidRPr="00E631B5" w:rsidRDefault="00306C98" w:rsidP="00306C98">
            <w:pPr>
              <w:jc w:val="center"/>
            </w:pPr>
            <w:r w:rsidRPr="00E631B5">
              <w:t>Sub Sub Cluster 2</w:t>
            </w:r>
          </w:p>
        </w:tc>
        <w:tc>
          <w:tcPr>
            <w:tcW w:w="839" w:type="dxa"/>
            <w:shd w:val="clear" w:color="auto" w:fill="FF0000"/>
            <w:vAlign w:val="center"/>
          </w:tcPr>
          <w:p w14:paraId="6E5CCDB9" w14:textId="1718701A" w:rsidR="00306C98" w:rsidRPr="00E631B5" w:rsidRDefault="00306C98" w:rsidP="00306C98">
            <w:pPr>
              <w:jc w:val="center"/>
            </w:pPr>
            <w:r w:rsidRPr="00E631B5">
              <w:t>Outlier</w:t>
            </w:r>
          </w:p>
        </w:tc>
        <w:tc>
          <w:tcPr>
            <w:tcW w:w="839" w:type="dxa"/>
            <w:shd w:val="clear" w:color="auto" w:fill="AEAAAA" w:themeFill="background2" w:themeFillShade="BF"/>
            <w:vAlign w:val="center"/>
          </w:tcPr>
          <w:p w14:paraId="7692B608" w14:textId="1F914780" w:rsidR="00306C98" w:rsidRPr="00E631B5" w:rsidRDefault="00306C98" w:rsidP="00306C98">
            <w:pPr>
              <w:jc w:val="center"/>
            </w:pPr>
            <w:r w:rsidRPr="00E631B5">
              <w:t>-</w:t>
            </w:r>
          </w:p>
        </w:tc>
        <w:tc>
          <w:tcPr>
            <w:tcW w:w="1202" w:type="dxa"/>
            <w:shd w:val="clear" w:color="auto" w:fill="AEAAAA" w:themeFill="background2" w:themeFillShade="BF"/>
            <w:vAlign w:val="center"/>
          </w:tcPr>
          <w:p w14:paraId="794D14BC" w14:textId="45C4EDBE" w:rsidR="00306C98" w:rsidRPr="00E631B5" w:rsidRDefault="00306C98" w:rsidP="00306C98">
            <w:pPr>
              <w:jc w:val="center"/>
            </w:pPr>
            <w:r w:rsidRPr="00E631B5">
              <w:t>-</w:t>
            </w:r>
          </w:p>
        </w:tc>
        <w:tc>
          <w:tcPr>
            <w:tcW w:w="1273" w:type="dxa"/>
            <w:shd w:val="clear" w:color="auto" w:fill="AEAAAA" w:themeFill="background2" w:themeFillShade="BF"/>
            <w:vAlign w:val="center"/>
          </w:tcPr>
          <w:p w14:paraId="1D216B1B" w14:textId="36972E40" w:rsidR="00306C98" w:rsidRPr="00E631B5" w:rsidRDefault="00306C98" w:rsidP="00306C98">
            <w:pPr>
              <w:jc w:val="center"/>
            </w:pPr>
            <w:r w:rsidRPr="00E631B5">
              <w:t>-</w:t>
            </w:r>
          </w:p>
        </w:tc>
        <w:tc>
          <w:tcPr>
            <w:tcW w:w="1022" w:type="dxa"/>
            <w:shd w:val="clear" w:color="auto" w:fill="AEAAAA" w:themeFill="background2" w:themeFillShade="BF"/>
            <w:vAlign w:val="center"/>
          </w:tcPr>
          <w:p w14:paraId="592DDBE0" w14:textId="4F5918C9" w:rsidR="00306C98" w:rsidRPr="00E631B5" w:rsidRDefault="00306C98" w:rsidP="00306C98">
            <w:pPr>
              <w:jc w:val="center"/>
            </w:pPr>
            <w:r w:rsidRPr="00E631B5">
              <w:t>-</w:t>
            </w:r>
          </w:p>
        </w:tc>
      </w:tr>
    </w:tbl>
    <w:p w14:paraId="0FCE1CDC" w14:textId="592ECA89" w:rsidR="00680D3A" w:rsidRPr="00E631B5" w:rsidRDefault="00680D3A" w:rsidP="00680D3A"/>
    <w:p w14:paraId="731CDCB6" w14:textId="19D8AE3E" w:rsidR="00306C98" w:rsidRPr="00E631B5" w:rsidRDefault="00BA2042" w:rsidP="008C7A37">
      <w:pPr>
        <w:jc w:val="both"/>
      </w:pPr>
      <w:r w:rsidRPr="00E631B5">
        <w:t xml:space="preserve">DBSCAN Clustering Method has been </w:t>
      </w:r>
      <w:r w:rsidR="00E631B5" w:rsidRPr="00E631B5">
        <w:t>successfully</w:t>
      </w:r>
      <w:r w:rsidRPr="00E631B5">
        <w:t xml:space="preserve"> extract some clusters of areas in London based on gym venues location data. In order to get the specific location on the most densely populated area by gym venues, we deploy 3 levels of DBSCAN Clustering method. The higher level of DBSCAN Clustering, is conducted to find the subclusters from retrieved clusters of </w:t>
      </w:r>
      <w:r w:rsidR="00E631B5" w:rsidRPr="00E631B5">
        <w:t>previous</w:t>
      </w:r>
      <w:r w:rsidRPr="00E631B5">
        <w:t xml:space="preserve"> clustering method.</w:t>
      </w:r>
    </w:p>
    <w:p w14:paraId="42EA11C9" w14:textId="7AA4415E" w:rsidR="00BA2042" w:rsidRPr="00E631B5" w:rsidRDefault="00FE1178" w:rsidP="008C7A37">
      <w:pPr>
        <w:jc w:val="both"/>
      </w:pPr>
      <w:r w:rsidRPr="00E631B5">
        <w:t>From the 3 levels of DBSCAN Clustering results b</w:t>
      </w:r>
      <w:r w:rsidR="00BA2042" w:rsidRPr="00E631B5">
        <w:t>ased on only location data of gym venues, the</w:t>
      </w:r>
      <w:r w:rsidRPr="00E631B5">
        <w:t xml:space="preserve"> </w:t>
      </w:r>
      <w:r w:rsidR="00BA2042" w:rsidRPr="00E631B5">
        <w:t xml:space="preserve">recommended area for body builders to live in London are as </w:t>
      </w:r>
      <w:r w:rsidR="00E631B5" w:rsidRPr="00E631B5">
        <w:t>follows.</w:t>
      </w:r>
    </w:p>
    <w:p w14:paraId="32448550" w14:textId="0408846E" w:rsidR="00BA2042" w:rsidRPr="00E631B5" w:rsidRDefault="00BA2042" w:rsidP="008C7A37">
      <w:pPr>
        <w:pStyle w:val="ListParagraph"/>
        <w:numPr>
          <w:ilvl w:val="0"/>
          <w:numId w:val="35"/>
        </w:numPr>
        <w:jc w:val="both"/>
      </w:pPr>
      <w:r w:rsidRPr="00E631B5">
        <w:t>Sub Sub Cluster 2 (</w:t>
      </w:r>
      <w:r w:rsidR="00FE1178" w:rsidRPr="00E631B5">
        <w:t>around Bishopgate, which is between City of London and Tower Hamlets)</w:t>
      </w:r>
    </w:p>
    <w:p w14:paraId="55CD15F3" w14:textId="480A3CAC" w:rsidR="008C7A37" w:rsidRPr="00E631B5" w:rsidRDefault="008C7A37" w:rsidP="008C7A37">
      <w:pPr>
        <w:ind w:left="720"/>
        <w:jc w:val="both"/>
      </w:pPr>
      <w:r w:rsidRPr="00E631B5">
        <w:t xml:space="preserve">The </w:t>
      </w:r>
      <w:r w:rsidR="009C33E4">
        <w:rPr>
          <w:lang w:val="id-ID"/>
        </w:rPr>
        <w:t>most</w:t>
      </w:r>
      <w:r w:rsidRPr="00E631B5">
        <w:t xml:space="preserve"> recommended area for body builders to live in London </w:t>
      </w:r>
      <w:r w:rsidR="009C33E4">
        <w:rPr>
          <w:lang w:val="id-ID"/>
        </w:rPr>
        <w:t>is</w:t>
      </w:r>
      <w:r w:rsidRPr="00E631B5">
        <w:t xml:space="preserve"> this area. The area </w:t>
      </w:r>
      <w:r w:rsidR="00E631B5" w:rsidRPr="00E631B5">
        <w:t>consists</w:t>
      </w:r>
      <w:r w:rsidRPr="00E631B5">
        <w:t xml:space="preserve"> of 13 gym venues on its surrounding. Which means, that if the body builders got bored or not liking one of the nearby gym venues, there are still 12 other gym venues to try on.</w:t>
      </w:r>
    </w:p>
    <w:p w14:paraId="1E20542F" w14:textId="153150C9" w:rsidR="006B4C86" w:rsidRPr="00E631B5" w:rsidRDefault="008C7A37" w:rsidP="008C7A37">
      <w:pPr>
        <w:ind w:left="360"/>
        <w:jc w:val="center"/>
      </w:pPr>
      <w:r w:rsidRPr="00E631B5">
        <w:rPr>
          <w:noProof/>
        </w:rPr>
        <w:lastRenderedPageBreak/>
        <w:drawing>
          <wp:inline distT="0" distB="0" distL="0" distR="0" wp14:anchorId="1FF4FD2C" wp14:editId="345F4A45">
            <wp:extent cx="3044106" cy="2018496"/>
            <wp:effectExtent l="0" t="0" r="444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399" t="23557" r="25360" b="16040"/>
                    <a:stretch/>
                  </pic:blipFill>
                  <pic:spPr bwMode="auto">
                    <a:xfrm>
                      <a:off x="0" y="0"/>
                      <a:ext cx="3045568" cy="2019466"/>
                    </a:xfrm>
                    <a:prstGeom prst="rect">
                      <a:avLst/>
                    </a:prstGeom>
                    <a:ln>
                      <a:noFill/>
                    </a:ln>
                    <a:extLst>
                      <a:ext uri="{53640926-AAD7-44D8-BBD7-CCE9431645EC}">
                        <a14:shadowObscured xmlns:a14="http://schemas.microsoft.com/office/drawing/2010/main"/>
                      </a:ext>
                    </a:extLst>
                  </pic:spPr>
                </pic:pic>
              </a:graphicData>
            </a:graphic>
          </wp:inline>
        </w:drawing>
      </w:r>
    </w:p>
    <w:p w14:paraId="2D3712ED" w14:textId="55F3D16B" w:rsidR="00FE1178" w:rsidRPr="00E631B5" w:rsidRDefault="00BA2042" w:rsidP="008C7A37">
      <w:pPr>
        <w:pStyle w:val="ListParagraph"/>
        <w:numPr>
          <w:ilvl w:val="0"/>
          <w:numId w:val="35"/>
        </w:numPr>
        <w:jc w:val="both"/>
      </w:pPr>
      <w:r w:rsidRPr="00E631B5">
        <w:t>Sub Sub Cluster 1 (City of London, around Old Street Station</w:t>
      </w:r>
      <w:r w:rsidR="00FE1178" w:rsidRPr="00E631B5">
        <w:t>)</w:t>
      </w:r>
    </w:p>
    <w:p w14:paraId="3D6FF2EE" w14:textId="5575650D" w:rsidR="008C7A37" w:rsidRPr="00E631B5" w:rsidRDefault="008C7A37" w:rsidP="008C7A37">
      <w:pPr>
        <w:ind w:left="720"/>
        <w:jc w:val="both"/>
      </w:pPr>
      <w:r w:rsidRPr="00E631B5">
        <w:t xml:space="preserve">This area </w:t>
      </w:r>
      <w:r w:rsidR="00E631B5" w:rsidRPr="00E631B5">
        <w:t>consists</w:t>
      </w:r>
      <w:r w:rsidRPr="00E631B5">
        <w:t xml:space="preserve"> of 10 gym venues on its surrounding. Which means, that if the body builders got bored or not liking one of the nearby gym venues, there are still 9 other gym venues </w:t>
      </w:r>
      <w:r w:rsidR="007A53D0">
        <w:rPr>
          <w:lang w:val="id-ID"/>
        </w:rPr>
        <w:t>as other alternative</w:t>
      </w:r>
      <w:r w:rsidRPr="00E631B5">
        <w:t xml:space="preserve">. This is the second recommended area for body builders to live in London in this </w:t>
      </w:r>
      <w:r w:rsidR="00E631B5" w:rsidRPr="00E631B5">
        <w:t>area.</w:t>
      </w:r>
    </w:p>
    <w:p w14:paraId="05B5CF7D" w14:textId="03EA70AB" w:rsidR="0076194E" w:rsidRPr="00E631B5" w:rsidRDefault="008C7A37" w:rsidP="008C7A37">
      <w:pPr>
        <w:ind w:left="360"/>
        <w:jc w:val="center"/>
      </w:pPr>
      <w:r w:rsidRPr="00E631B5">
        <w:rPr>
          <w:noProof/>
        </w:rPr>
        <w:drawing>
          <wp:inline distT="0" distB="0" distL="0" distR="0" wp14:anchorId="46005F72" wp14:editId="0A51ED47">
            <wp:extent cx="3022134" cy="1855373"/>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164" t="25035" r="21938" b="19414"/>
                    <a:stretch/>
                  </pic:blipFill>
                  <pic:spPr bwMode="auto">
                    <a:xfrm>
                      <a:off x="0" y="0"/>
                      <a:ext cx="3024263" cy="1856680"/>
                    </a:xfrm>
                    <a:prstGeom prst="rect">
                      <a:avLst/>
                    </a:prstGeom>
                    <a:ln>
                      <a:noFill/>
                    </a:ln>
                    <a:extLst>
                      <a:ext uri="{53640926-AAD7-44D8-BBD7-CCE9431645EC}">
                        <a14:shadowObscured xmlns:a14="http://schemas.microsoft.com/office/drawing/2010/main"/>
                      </a:ext>
                    </a:extLst>
                  </pic:spPr>
                </pic:pic>
              </a:graphicData>
            </a:graphic>
          </wp:inline>
        </w:drawing>
      </w:r>
    </w:p>
    <w:p w14:paraId="6E131F5C" w14:textId="6DE05B37" w:rsidR="005920E4" w:rsidRPr="00E631B5" w:rsidRDefault="005920E4" w:rsidP="005920E4">
      <w:pPr>
        <w:pStyle w:val="Heading1"/>
        <w:numPr>
          <w:ilvl w:val="0"/>
          <w:numId w:val="2"/>
        </w:numPr>
      </w:pPr>
      <w:r w:rsidRPr="00E631B5">
        <w:t xml:space="preserve">DISCUSSION AND RECOMMENDATION FOR FURTHER </w:t>
      </w:r>
      <w:r w:rsidR="0043378D" w:rsidRPr="00E631B5">
        <w:t>STUDY</w:t>
      </w:r>
    </w:p>
    <w:p w14:paraId="53182E3D" w14:textId="00022648" w:rsidR="0043378D" w:rsidRPr="00E631B5" w:rsidRDefault="0043378D" w:rsidP="0043378D">
      <w:pPr>
        <w:jc w:val="both"/>
      </w:pPr>
      <w:r w:rsidRPr="00E631B5">
        <w:t xml:space="preserve">The 3 levels of clustering method could obtain the specific location of the most densely populated area by gym venues in London. This result is satisfying enough as supporting data in order to recommend someone who has passion of body building finding the best location for him to live. However, this study is not including some of other component that could become consideration of finding place to live, such as housing price, public </w:t>
      </w:r>
      <w:r w:rsidR="00E631B5" w:rsidRPr="00E631B5">
        <w:t>transportation</w:t>
      </w:r>
      <w:r w:rsidRPr="00E631B5">
        <w:t xml:space="preserve"> access, etc. We hope that if someone want to conduct this kind of study in higher level which including more variables, those data (housing price, public transportation data, etc) could be included to the study in order to get more satisfying result.</w:t>
      </w:r>
    </w:p>
    <w:p w14:paraId="030EF06E" w14:textId="0FCFF27A" w:rsidR="00ED65D2" w:rsidRPr="00E631B5" w:rsidRDefault="00222A0A" w:rsidP="00E631B5">
      <w:pPr>
        <w:spacing w:after="0"/>
        <w:jc w:val="both"/>
      </w:pPr>
      <w:r w:rsidRPr="00E631B5">
        <w:t>References:</w:t>
      </w:r>
    </w:p>
    <w:p w14:paraId="782E2D1E" w14:textId="75C0DC61" w:rsidR="00ED65D2" w:rsidRPr="00E631B5" w:rsidRDefault="00ED65D2" w:rsidP="00222A0A">
      <w:pPr>
        <w:pStyle w:val="ListParagraph"/>
        <w:numPr>
          <w:ilvl w:val="0"/>
          <w:numId w:val="36"/>
        </w:numPr>
        <w:spacing w:after="0" w:line="240" w:lineRule="auto"/>
        <w:ind w:left="284" w:hanging="284"/>
        <w:jc w:val="both"/>
      </w:pPr>
      <w:r w:rsidRPr="00E631B5">
        <w:t>IBM Professional Data Science Course</w:t>
      </w:r>
    </w:p>
    <w:p w14:paraId="67B8A024" w14:textId="77777777" w:rsidR="00ED65D2" w:rsidRPr="00E631B5" w:rsidRDefault="00ED65D2" w:rsidP="00222A0A">
      <w:pPr>
        <w:pStyle w:val="ListParagraph"/>
        <w:numPr>
          <w:ilvl w:val="0"/>
          <w:numId w:val="36"/>
        </w:numPr>
        <w:spacing w:after="0" w:line="240" w:lineRule="auto"/>
        <w:ind w:left="284" w:hanging="284"/>
        <w:jc w:val="both"/>
      </w:pPr>
      <w:r w:rsidRPr="00E631B5">
        <w:t>https://bodyspartan.com/blogs/all-articles/what-is-bodybuilding</w:t>
      </w:r>
    </w:p>
    <w:p w14:paraId="30E46E0E" w14:textId="77777777" w:rsidR="00ED65D2" w:rsidRPr="00E631B5" w:rsidRDefault="00ED65D2" w:rsidP="00222A0A">
      <w:pPr>
        <w:pStyle w:val="ListParagraph"/>
        <w:numPr>
          <w:ilvl w:val="0"/>
          <w:numId w:val="36"/>
        </w:numPr>
        <w:spacing w:after="0" w:line="240" w:lineRule="auto"/>
        <w:ind w:left="284" w:hanging="284"/>
        <w:jc w:val="both"/>
      </w:pPr>
      <w:r w:rsidRPr="00E631B5">
        <w:t>https://en.wikipedia.org/wiki/London_boroughs</w:t>
      </w:r>
    </w:p>
    <w:p w14:paraId="02D36F27" w14:textId="465ED4EB" w:rsidR="00ED65D2" w:rsidRPr="00E631B5" w:rsidRDefault="00ED65D2" w:rsidP="00222A0A">
      <w:pPr>
        <w:pStyle w:val="ListParagraph"/>
        <w:numPr>
          <w:ilvl w:val="0"/>
          <w:numId w:val="36"/>
        </w:numPr>
        <w:spacing w:after="0" w:line="240" w:lineRule="auto"/>
        <w:ind w:left="284" w:hanging="284"/>
        <w:jc w:val="both"/>
      </w:pPr>
      <w:r w:rsidRPr="00E631B5">
        <w:t>https://www.kdnuggets.com/2020/04/dbscan-clustering-algorithm-machine-learning.html</w:t>
      </w:r>
    </w:p>
    <w:sectPr w:rsidR="00ED65D2" w:rsidRPr="00E631B5" w:rsidSect="00B932F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70E7"/>
    <w:multiLevelType w:val="hybridMultilevel"/>
    <w:tmpl w:val="A05C565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A971D2"/>
    <w:multiLevelType w:val="hybridMultilevel"/>
    <w:tmpl w:val="9990CFA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 w15:restartNumberingAfterBreak="0">
    <w:nsid w:val="0AB90C75"/>
    <w:multiLevelType w:val="multilevel"/>
    <w:tmpl w:val="17B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260CB"/>
    <w:multiLevelType w:val="hybridMultilevel"/>
    <w:tmpl w:val="7960EC84"/>
    <w:lvl w:ilvl="0" w:tplc="3C4C8598">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4" w15:restartNumberingAfterBreak="0">
    <w:nsid w:val="0D2A4046"/>
    <w:multiLevelType w:val="hybridMultilevel"/>
    <w:tmpl w:val="1B24945A"/>
    <w:lvl w:ilvl="0" w:tplc="04210017">
      <w:start w:val="1"/>
      <w:numFmt w:val="lowerLetter"/>
      <w:lvlText w:val="%1)"/>
      <w:lvlJc w:val="left"/>
      <w:pPr>
        <w:ind w:left="936" w:hanging="360"/>
      </w:pPr>
    </w:lvl>
    <w:lvl w:ilvl="1" w:tplc="04210019">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5" w15:restartNumberingAfterBreak="0">
    <w:nsid w:val="10A94D15"/>
    <w:multiLevelType w:val="hybridMultilevel"/>
    <w:tmpl w:val="A7ECBB90"/>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3C52900"/>
    <w:multiLevelType w:val="hybridMultilevel"/>
    <w:tmpl w:val="7960EC84"/>
    <w:lvl w:ilvl="0" w:tplc="3C4C8598">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7"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2654210"/>
    <w:multiLevelType w:val="hybridMultilevel"/>
    <w:tmpl w:val="36468958"/>
    <w:lvl w:ilvl="0" w:tplc="04210001">
      <w:start w:val="1"/>
      <w:numFmt w:val="bullet"/>
      <w:lvlText w:val=""/>
      <w:lvlJc w:val="left"/>
      <w:pPr>
        <w:ind w:left="522" w:hanging="360"/>
      </w:pPr>
      <w:rPr>
        <w:rFonts w:ascii="Symbol" w:hAnsi="Symbol" w:hint="default"/>
      </w:rPr>
    </w:lvl>
    <w:lvl w:ilvl="1" w:tplc="04210003" w:tentative="1">
      <w:start w:val="1"/>
      <w:numFmt w:val="bullet"/>
      <w:lvlText w:val="o"/>
      <w:lvlJc w:val="left"/>
      <w:pPr>
        <w:ind w:left="1242" w:hanging="360"/>
      </w:pPr>
      <w:rPr>
        <w:rFonts w:ascii="Courier New" w:hAnsi="Courier New" w:cs="Courier New" w:hint="default"/>
      </w:rPr>
    </w:lvl>
    <w:lvl w:ilvl="2" w:tplc="04210005" w:tentative="1">
      <w:start w:val="1"/>
      <w:numFmt w:val="bullet"/>
      <w:lvlText w:val=""/>
      <w:lvlJc w:val="left"/>
      <w:pPr>
        <w:ind w:left="1962" w:hanging="360"/>
      </w:pPr>
      <w:rPr>
        <w:rFonts w:ascii="Wingdings" w:hAnsi="Wingdings" w:hint="default"/>
      </w:rPr>
    </w:lvl>
    <w:lvl w:ilvl="3" w:tplc="04210001" w:tentative="1">
      <w:start w:val="1"/>
      <w:numFmt w:val="bullet"/>
      <w:lvlText w:val=""/>
      <w:lvlJc w:val="left"/>
      <w:pPr>
        <w:ind w:left="2682" w:hanging="360"/>
      </w:pPr>
      <w:rPr>
        <w:rFonts w:ascii="Symbol" w:hAnsi="Symbol" w:hint="default"/>
      </w:rPr>
    </w:lvl>
    <w:lvl w:ilvl="4" w:tplc="04210003" w:tentative="1">
      <w:start w:val="1"/>
      <w:numFmt w:val="bullet"/>
      <w:lvlText w:val="o"/>
      <w:lvlJc w:val="left"/>
      <w:pPr>
        <w:ind w:left="3402" w:hanging="360"/>
      </w:pPr>
      <w:rPr>
        <w:rFonts w:ascii="Courier New" w:hAnsi="Courier New" w:cs="Courier New" w:hint="default"/>
      </w:rPr>
    </w:lvl>
    <w:lvl w:ilvl="5" w:tplc="04210005" w:tentative="1">
      <w:start w:val="1"/>
      <w:numFmt w:val="bullet"/>
      <w:lvlText w:val=""/>
      <w:lvlJc w:val="left"/>
      <w:pPr>
        <w:ind w:left="4122" w:hanging="360"/>
      </w:pPr>
      <w:rPr>
        <w:rFonts w:ascii="Wingdings" w:hAnsi="Wingdings" w:hint="default"/>
      </w:rPr>
    </w:lvl>
    <w:lvl w:ilvl="6" w:tplc="04210001" w:tentative="1">
      <w:start w:val="1"/>
      <w:numFmt w:val="bullet"/>
      <w:lvlText w:val=""/>
      <w:lvlJc w:val="left"/>
      <w:pPr>
        <w:ind w:left="4842" w:hanging="360"/>
      </w:pPr>
      <w:rPr>
        <w:rFonts w:ascii="Symbol" w:hAnsi="Symbol" w:hint="default"/>
      </w:rPr>
    </w:lvl>
    <w:lvl w:ilvl="7" w:tplc="04210003" w:tentative="1">
      <w:start w:val="1"/>
      <w:numFmt w:val="bullet"/>
      <w:lvlText w:val="o"/>
      <w:lvlJc w:val="left"/>
      <w:pPr>
        <w:ind w:left="5562" w:hanging="360"/>
      </w:pPr>
      <w:rPr>
        <w:rFonts w:ascii="Courier New" w:hAnsi="Courier New" w:cs="Courier New" w:hint="default"/>
      </w:rPr>
    </w:lvl>
    <w:lvl w:ilvl="8" w:tplc="04210005" w:tentative="1">
      <w:start w:val="1"/>
      <w:numFmt w:val="bullet"/>
      <w:lvlText w:val=""/>
      <w:lvlJc w:val="left"/>
      <w:pPr>
        <w:ind w:left="6282" w:hanging="360"/>
      </w:pPr>
      <w:rPr>
        <w:rFonts w:ascii="Wingdings" w:hAnsi="Wingdings" w:hint="default"/>
      </w:rPr>
    </w:lvl>
  </w:abstractNum>
  <w:abstractNum w:abstractNumId="9" w15:restartNumberingAfterBreak="0">
    <w:nsid w:val="2696003C"/>
    <w:multiLevelType w:val="hybridMultilevel"/>
    <w:tmpl w:val="7DA0EB42"/>
    <w:lvl w:ilvl="0" w:tplc="04210019">
      <w:start w:val="1"/>
      <w:numFmt w:val="lowerLetter"/>
      <w:lvlText w:val="%1."/>
      <w:lvlJc w:val="left"/>
      <w:pPr>
        <w:ind w:left="936" w:hanging="360"/>
      </w:pPr>
    </w:lvl>
    <w:lvl w:ilvl="1" w:tplc="04210019">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10" w15:restartNumberingAfterBreak="0">
    <w:nsid w:val="2B115766"/>
    <w:multiLevelType w:val="hybridMultilevel"/>
    <w:tmpl w:val="E3E2D2BA"/>
    <w:lvl w:ilvl="0" w:tplc="04210019">
      <w:start w:val="1"/>
      <w:numFmt w:val="lowerLetter"/>
      <w:lvlText w:val="%1."/>
      <w:lvlJc w:val="left"/>
      <w:pPr>
        <w:ind w:left="936" w:hanging="360"/>
      </w:pPr>
      <w:rPr>
        <w:rFonts w:hint="default"/>
      </w:rPr>
    </w:lvl>
    <w:lvl w:ilvl="1" w:tplc="E2DEEEDC">
      <w:start w:val="1"/>
      <w:numFmt w:val="decimal"/>
      <w:lvlText w:val="%2."/>
      <w:lvlJc w:val="left"/>
      <w:pPr>
        <w:ind w:left="1656" w:hanging="360"/>
      </w:pPr>
      <w:rPr>
        <w:rFonts w:hint="default"/>
      </w:r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11" w15:restartNumberingAfterBreak="0">
    <w:nsid w:val="2CC36433"/>
    <w:multiLevelType w:val="hybridMultilevel"/>
    <w:tmpl w:val="94F636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F5761C4"/>
    <w:multiLevelType w:val="hybridMultilevel"/>
    <w:tmpl w:val="DC9AA1F4"/>
    <w:lvl w:ilvl="0" w:tplc="04210001">
      <w:start w:val="1"/>
      <w:numFmt w:val="bullet"/>
      <w:lvlText w:val=""/>
      <w:lvlJc w:val="left"/>
      <w:pPr>
        <w:ind w:left="1296" w:hanging="360"/>
      </w:pPr>
      <w:rPr>
        <w:rFonts w:ascii="Symbol" w:hAnsi="Symbol" w:hint="default"/>
      </w:rPr>
    </w:lvl>
    <w:lvl w:ilvl="1" w:tplc="04210003">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13" w15:restartNumberingAfterBreak="0">
    <w:nsid w:val="31AF53AD"/>
    <w:multiLevelType w:val="hybridMultilevel"/>
    <w:tmpl w:val="BF48C3A0"/>
    <w:lvl w:ilvl="0" w:tplc="F4448EC0">
      <w:start w:val="1"/>
      <w:numFmt w:val="decimal"/>
      <w:lvlText w:val="%1."/>
      <w:lvlJc w:val="left"/>
      <w:pPr>
        <w:ind w:left="1136" w:hanging="360"/>
      </w:pPr>
      <w:rPr>
        <w:rFonts w:hint="default"/>
      </w:rPr>
    </w:lvl>
    <w:lvl w:ilvl="1" w:tplc="04210019" w:tentative="1">
      <w:start w:val="1"/>
      <w:numFmt w:val="lowerLetter"/>
      <w:lvlText w:val="%2."/>
      <w:lvlJc w:val="left"/>
      <w:pPr>
        <w:ind w:left="1856" w:hanging="360"/>
      </w:pPr>
    </w:lvl>
    <w:lvl w:ilvl="2" w:tplc="0421001B" w:tentative="1">
      <w:start w:val="1"/>
      <w:numFmt w:val="lowerRoman"/>
      <w:lvlText w:val="%3."/>
      <w:lvlJc w:val="right"/>
      <w:pPr>
        <w:ind w:left="2576" w:hanging="180"/>
      </w:pPr>
    </w:lvl>
    <w:lvl w:ilvl="3" w:tplc="0421000F" w:tentative="1">
      <w:start w:val="1"/>
      <w:numFmt w:val="decimal"/>
      <w:lvlText w:val="%4."/>
      <w:lvlJc w:val="left"/>
      <w:pPr>
        <w:ind w:left="3296" w:hanging="360"/>
      </w:pPr>
    </w:lvl>
    <w:lvl w:ilvl="4" w:tplc="04210019" w:tentative="1">
      <w:start w:val="1"/>
      <w:numFmt w:val="lowerLetter"/>
      <w:lvlText w:val="%5."/>
      <w:lvlJc w:val="left"/>
      <w:pPr>
        <w:ind w:left="4016" w:hanging="360"/>
      </w:pPr>
    </w:lvl>
    <w:lvl w:ilvl="5" w:tplc="0421001B" w:tentative="1">
      <w:start w:val="1"/>
      <w:numFmt w:val="lowerRoman"/>
      <w:lvlText w:val="%6."/>
      <w:lvlJc w:val="right"/>
      <w:pPr>
        <w:ind w:left="4736" w:hanging="180"/>
      </w:pPr>
    </w:lvl>
    <w:lvl w:ilvl="6" w:tplc="0421000F" w:tentative="1">
      <w:start w:val="1"/>
      <w:numFmt w:val="decimal"/>
      <w:lvlText w:val="%7."/>
      <w:lvlJc w:val="left"/>
      <w:pPr>
        <w:ind w:left="5456" w:hanging="360"/>
      </w:pPr>
    </w:lvl>
    <w:lvl w:ilvl="7" w:tplc="04210019" w:tentative="1">
      <w:start w:val="1"/>
      <w:numFmt w:val="lowerLetter"/>
      <w:lvlText w:val="%8."/>
      <w:lvlJc w:val="left"/>
      <w:pPr>
        <w:ind w:left="6176" w:hanging="360"/>
      </w:pPr>
    </w:lvl>
    <w:lvl w:ilvl="8" w:tplc="0421001B" w:tentative="1">
      <w:start w:val="1"/>
      <w:numFmt w:val="lowerRoman"/>
      <w:lvlText w:val="%9."/>
      <w:lvlJc w:val="right"/>
      <w:pPr>
        <w:ind w:left="6896" w:hanging="180"/>
      </w:pPr>
    </w:lvl>
  </w:abstractNum>
  <w:abstractNum w:abstractNumId="14" w15:restartNumberingAfterBreak="0">
    <w:nsid w:val="580925CE"/>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C062CFC"/>
    <w:multiLevelType w:val="multilevel"/>
    <w:tmpl w:val="E0FC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C867C6"/>
    <w:multiLevelType w:val="hybridMultilevel"/>
    <w:tmpl w:val="CD167E4A"/>
    <w:lvl w:ilvl="0" w:tplc="04210019">
      <w:start w:val="1"/>
      <w:numFmt w:val="lowerLetter"/>
      <w:lvlText w:val="%1."/>
      <w:lvlJc w:val="left"/>
      <w:pPr>
        <w:ind w:left="952" w:hanging="360"/>
      </w:pPr>
    </w:lvl>
    <w:lvl w:ilvl="1" w:tplc="04210019" w:tentative="1">
      <w:start w:val="1"/>
      <w:numFmt w:val="lowerLetter"/>
      <w:lvlText w:val="%2."/>
      <w:lvlJc w:val="left"/>
      <w:pPr>
        <w:ind w:left="1672" w:hanging="360"/>
      </w:pPr>
    </w:lvl>
    <w:lvl w:ilvl="2" w:tplc="0421001B" w:tentative="1">
      <w:start w:val="1"/>
      <w:numFmt w:val="lowerRoman"/>
      <w:lvlText w:val="%3."/>
      <w:lvlJc w:val="right"/>
      <w:pPr>
        <w:ind w:left="2392" w:hanging="180"/>
      </w:pPr>
    </w:lvl>
    <w:lvl w:ilvl="3" w:tplc="0421000F" w:tentative="1">
      <w:start w:val="1"/>
      <w:numFmt w:val="decimal"/>
      <w:lvlText w:val="%4."/>
      <w:lvlJc w:val="left"/>
      <w:pPr>
        <w:ind w:left="3112" w:hanging="360"/>
      </w:pPr>
    </w:lvl>
    <w:lvl w:ilvl="4" w:tplc="04210019" w:tentative="1">
      <w:start w:val="1"/>
      <w:numFmt w:val="lowerLetter"/>
      <w:lvlText w:val="%5."/>
      <w:lvlJc w:val="left"/>
      <w:pPr>
        <w:ind w:left="3832" w:hanging="360"/>
      </w:pPr>
    </w:lvl>
    <w:lvl w:ilvl="5" w:tplc="0421001B" w:tentative="1">
      <w:start w:val="1"/>
      <w:numFmt w:val="lowerRoman"/>
      <w:lvlText w:val="%6."/>
      <w:lvlJc w:val="right"/>
      <w:pPr>
        <w:ind w:left="4552" w:hanging="180"/>
      </w:pPr>
    </w:lvl>
    <w:lvl w:ilvl="6" w:tplc="0421000F" w:tentative="1">
      <w:start w:val="1"/>
      <w:numFmt w:val="decimal"/>
      <w:lvlText w:val="%7."/>
      <w:lvlJc w:val="left"/>
      <w:pPr>
        <w:ind w:left="5272" w:hanging="360"/>
      </w:pPr>
    </w:lvl>
    <w:lvl w:ilvl="7" w:tplc="04210019" w:tentative="1">
      <w:start w:val="1"/>
      <w:numFmt w:val="lowerLetter"/>
      <w:lvlText w:val="%8."/>
      <w:lvlJc w:val="left"/>
      <w:pPr>
        <w:ind w:left="5992" w:hanging="360"/>
      </w:pPr>
    </w:lvl>
    <w:lvl w:ilvl="8" w:tplc="0421001B" w:tentative="1">
      <w:start w:val="1"/>
      <w:numFmt w:val="lowerRoman"/>
      <w:lvlText w:val="%9."/>
      <w:lvlJc w:val="right"/>
      <w:pPr>
        <w:ind w:left="6712" w:hanging="180"/>
      </w:pPr>
    </w:lvl>
  </w:abstractNum>
  <w:abstractNum w:abstractNumId="17" w15:restartNumberingAfterBreak="0">
    <w:nsid w:val="607A7FD0"/>
    <w:multiLevelType w:val="hybridMultilevel"/>
    <w:tmpl w:val="539872EC"/>
    <w:lvl w:ilvl="0" w:tplc="04210019">
      <w:start w:val="1"/>
      <w:numFmt w:val="lowerLetter"/>
      <w:lvlText w:val="%1."/>
      <w:lvlJc w:val="left"/>
      <w:pPr>
        <w:ind w:left="952" w:hanging="360"/>
      </w:pPr>
    </w:lvl>
    <w:lvl w:ilvl="1" w:tplc="04210019" w:tentative="1">
      <w:start w:val="1"/>
      <w:numFmt w:val="lowerLetter"/>
      <w:lvlText w:val="%2."/>
      <w:lvlJc w:val="left"/>
      <w:pPr>
        <w:ind w:left="1672" w:hanging="360"/>
      </w:pPr>
    </w:lvl>
    <w:lvl w:ilvl="2" w:tplc="0421001B" w:tentative="1">
      <w:start w:val="1"/>
      <w:numFmt w:val="lowerRoman"/>
      <w:lvlText w:val="%3."/>
      <w:lvlJc w:val="right"/>
      <w:pPr>
        <w:ind w:left="2392" w:hanging="180"/>
      </w:pPr>
    </w:lvl>
    <w:lvl w:ilvl="3" w:tplc="0421000F" w:tentative="1">
      <w:start w:val="1"/>
      <w:numFmt w:val="decimal"/>
      <w:lvlText w:val="%4."/>
      <w:lvlJc w:val="left"/>
      <w:pPr>
        <w:ind w:left="3112" w:hanging="360"/>
      </w:pPr>
    </w:lvl>
    <w:lvl w:ilvl="4" w:tplc="04210019" w:tentative="1">
      <w:start w:val="1"/>
      <w:numFmt w:val="lowerLetter"/>
      <w:lvlText w:val="%5."/>
      <w:lvlJc w:val="left"/>
      <w:pPr>
        <w:ind w:left="3832" w:hanging="360"/>
      </w:pPr>
    </w:lvl>
    <w:lvl w:ilvl="5" w:tplc="0421001B" w:tentative="1">
      <w:start w:val="1"/>
      <w:numFmt w:val="lowerRoman"/>
      <w:lvlText w:val="%6."/>
      <w:lvlJc w:val="right"/>
      <w:pPr>
        <w:ind w:left="4552" w:hanging="180"/>
      </w:pPr>
    </w:lvl>
    <w:lvl w:ilvl="6" w:tplc="0421000F" w:tentative="1">
      <w:start w:val="1"/>
      <w:numFmt w:val="decimal"/>
      <w:lvlText w:val="%7."/>
      <w:lvlJc w:val="left"/>
      <w:pPr>
        <w:ind w:left="5272" w:hanging="360"/>
      </w:pPr>
    </w:lvl>
    <w:lvl w:ilvl="7" w:tplc="04210019" w:tentative="1">
      <w:start w:val="1"/>
      <w:numFmt w:val="lowerLetter"/>
      <w:lvlText w:val="%8."/>
      <w:lvlJc w:val="left"/>
      <w:pPr>
        <w:ind w:left="5992" w:hanging="360"/>
      </w:pPr>
    </w:lvl>
    <w:lvl w:ilvl="8" w:tplc="0421001B" w:tentative="1">
      <w:start w:val="1"/>
      <w:numFmt w:val="lowerRoman"/>
      <w:lvlText w:val="%9."/>
      <w:lvlJc w:val="right"/>
      <w:pPr>
        <w:ind w:left="6712" w:hanging="180"/>
      </w:pPr>
    </w:lvl>
  </w:abstractNum>
  <w:abstractNum w:abstractNumId="18" w15:restartNumberingAfterBreak="0">
    <w:nsid w:val="653317A8"/>
    <w:multiLevelType w:val="hybridMultilevel"/>
    <w:tmpl w:val="C73025AA"/>
    <w:lvl w:ilvl="0" w:tplc="F3780C14">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19" w15:restartNumberingAfterBreak="0">
    <w:nsid w:val="657E5E9D"/>
    <w:multiLevelType w:val="hybridMultilevel"/>
    <w:tmpl w:val="E2BE1A16"/>
    <w:lvl w:ilvl="0" w:tplc="0421000F">
      <w:start w:val="1"/>
      <w:numFmt w:val="decimal"/>
      <w:lvlText w:val="%1."/>
      <w:lvlJc w:val="left"/>
      <w:pPr>
        <w:ind w:left="936" w:hanging="360"/>
      </w:pPr>
      <w:rPr>
        <w:rFonts w:hint="default"/>
      </w:rPr>
    </w:lvl>
    <w:lvl w:ilvl="1" w:tplc="04210019">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0" w15:restartNumberingAfterBreak="0">
    <w:nsid w:val="6BFE4E2E"/>
    <w:multiLevelType w:val="hybridMultilevel"/>
    <w:tmpl w:val="E788FDD8"/>
    <w:lvl w:ilvl="0" w:tplc="6AF0D884">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1" w15:restartNumberingAfterBreak="0">
    <w:nsid w:val="77612709"/>
    <w:multiLevelType w:val="hybridMultilevel"/>
    <w:tmpl w:val="7DA0EB42"/>
    <w:lvl w:ilvl="0" w:tplc="04210019">
      <w:start w:val="1"/>
      <w:numFmt w:val="lowerLetter"/>
      <w:lvlText w:val="%1."/>
      <w:lvlJc w:val="left"/>
      <w:pPr>
        <w:ind w:left="936" w:hanging="360"/>
      </w:pPr>
    </w:lvl>
    <w:lvl w:ilvl="1" w:tplc="04210019">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2" w15:restartNumberingAfterBreak="0">
    <w:nsid w:val="7B583327"/>
    <w:multiLevelType w:val="hybridMultilevel"/>
    <w:tmpl w:val="F2182816"/>
    <w:lvl w:ilvl="0" w:tplc="11CC0396">
      <w:start w:val="1"/>
      <w:numFmt w:val="upp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7"/>
  </w:num>
  <w:num w:numId="12">
    <w:abstractNumId w:val="7"/>
  </w:num>
  <w:num w:numId="13">
    <w:abstractNumId w:val="13"/>
  </w:num>
  <w:num w:numId="14">
    <w:abstractNumId w:val="10"/>
  </w:num>
  <w:num w:numId="15">
    <w:abstractNumId w:val="7"/>
  </w:num>
  <w:num w:numId="16">
    <w:abstractNumId w:val="4"/>
  </w:num>
  <w:num w:numId="17">
    <w:abstractNumId w:val="21"/>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1"/>
  </w:num>
  <w:num w:numId="21">
    <w:abstractNumId w:val="20"/>
  </w:num>
  <w:num w:numId="22">
    <w:abstractNumId w:val="18"/>
  </w:num>
  <w:num w:numId="23">
    <w:abstractNumId w:val="12"/>
  </w:num>
  <w:num w:numId="24">
    <w:abstractNumId w:val="1"/>
  </w:num>
  <w:num w:numId="25">
    <w:abstractNumId w:val="2"/>
  </w:num>
  <w:num w:numId="26">
    <w:abstractNumId w:val="15"/>
  </w:num>
  <w:num w:numId="27">
    <w:abstractNumId w:val="5"/>
  </w:num>
  <w:num w:numId="28">
    <w:abstractNumId w:val="6"/>
  </w:num>
  <w:num w:numId="29">
    <w:abstractNumId w:val="19"/>
  </w:num>
  <w:num w:numId="30">
    <w:abstractNumId w:val="7"/>
  </w:num>
  <w:num w:numId="31">
    <w:abstractNumId w:val="16"/>
  </w:num>
  <w:num w:numId="32">
    <w:abstractNumId w:val="7"/>
  </w:num>
  <w:num w:numId="33">
    <w:abstractNumId w:val="9"/>
  </w:num>
  <w:num w:numId="34">
    <w:abstractNumId w:val="17"/>
  </w:num>
  <w:num w:numId="35">
    <w:abstractNumId w:val="0"/>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8E9"/>
    <w:rsid w:val="0004463D"/>
    <w:rsid w:val="000E62C5"/>
    <w:rsid w:val="000F65B2"/>
    <w:rsid w:val="00153D6D"/>
    <w:rsid w:val="00177D60"/>
    <w:rsid w:val="001E7A0C"/>
    <w:rsid w:val="0020490F"/>
    <w:rsid w:val="00222A0A"/>
    <w:rsid w:val="00274C14"/>
    <w:rsid w:val="00306C98"/>
    <w:rsid w:val="003C50B8"/>
    <w:rsid w:val="004227A5"/>
    <w:rsid w:val="0043378D"/>
    <w:rsid w:val="00445EC9"/>
    <w:rsid w:val="004633AF"/>
    <w:rsid w:val="00525921"/>
    <w:rsid w:val="0053003F"/>
    <w:rsid w:val="005742C5"/>
    <w:rsid w:val="005920E4"/>
    <w:rsid w:val="005A41BB"/>
    <w:rsid w:val="005F2BB6"/>
    <w:rsid w:val="00620C6B"/>
    <w:rsid w:val="00665A2E"/>
    <w:rsid w:val="00680D3A"/>
    <w:rsid w:val="006B4C86"/>
    <w:rsid w:val="007378E9"/>
    <w:rsid w:val="00744FD9"/>
    <w:rsid w:val="00751A80"/>
    <w:rsid w:val="0076194E"/>
    <w:rsid w:val="00762163"/>
    <w:rsid w:val="007805B5"/>
    <w:rsid w:val="007A53D0"/>
    <w:rsid w:val="007B2A26"/>
    <w:rsid w:val="007D1F01"/>
    <w:rsid w:val="00845B3B"/>
    <w:rsid w:val="008C7A37"/>
    <w:rsid w:val="0091687E"/>
    <w:rsid w:val="00916DF8"/>
    <w:rsid w:val="00952CE0"/>
    <w:rsid w:val="009667C9"/>
    <w:rsid w:val="009B44C6"/>
    <w:rsid w:val="009C33E4"/>
    <w:rsid w:val="009D70B6"/>
    <w:rsid w:val="00A10A3D"/>
    <w:rsid w:val="00A80A08"/>
    <w:rsid w:val="00A920D9"/>
    <w:rsid w:val="00AA2270"/>
    <w:rsid w:val="00B04270"/>
    <w:rsid w:val="00B073E6"/>
    <w:rsid w:val="00B932FA"/>
    <w:rsid w:val="00BA2042"/>
    <w:rsid w:val="00BD7480"/>
    <w:rsid w:val="00C1140A"/>
    <w:rsid w:val="00C43A66"/>
    <w:rsid w:val="00C45686"/>
    <w:rsid w:val="00C56FBB"/>
    <w:rsid w:val="00CD3740"/>
    <w:rsid w:val="00CE511A"/>
    <w:rsid w:val="00D04BC0"/>
    <w:rsid w:val="00D315E5"/>
    <w:rsid w:val="00D74CEB"/>
    <w:rsid w:val="00DA58DA"/>
    <w:rsid w:val="00DC5AA2"/>
    <w:rsid w:val="00E50123"/>
    <w:rsid w:val="00E54C3C"/>
    <w:rsid w:val="00E55B3C"/>
    <w:rsid w:val="00E631B5"/>
    <w:rsid w:val="00E75537"/>
    <w:rsid w:val="00ED65D2"/>
    <w:rsid w:val="00FE1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C32D"/>
  <w15:chartTrackingRefBased/>
  <w15:docId w15:val="{C734B6DD-86B5-448A-9C84-D7D27F470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537"/>
    <w:rPr>
      <w:lang w:val="en-US"/>
    </w:rPr>
  </w:style>
  <w:style w:type="paragraph" w:styleId="Heading1">
    <w:name w:val="heading 1"/>
    <w:basedOn w:val="Normal"/>
    <w:next w:val="Normal"/>
    <w:link w:val="Heading1Char"/>
    <w:uiPriority w:val="9"/>
    <w:qFormat/>
    <w:rsid w:val="00E75537"/>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E75537"/>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E75537"/>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E75537"/>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E75537"/>
    <w:pPr>
      <w:keepNext/>
      <w:keepLines/>
      <w:numPr>
        <w:ilvl w:val="4"/>
        <w:numId w:val="1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E75537"/>
    <w:pPr>
      <w:keepNext/>
      <w:keepLines/>
      <w:numPr>
        <w:ilvl w:val="5"/>
        <w:numId w:val="1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E75537"/>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75537"/>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75537"/>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553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E75537"/>
    <w:rPr>
      <w:rFonts w:asciiTheme="majorHAnsi" w:eastAsiaTheme="majorEastAsia" w:hAnsiTheme="majorHAnsi" w:cstheme="majorBidi"/>
      <w:color w:val="000000" w:themeColor="text1"/>
      <w:sz w:val="56"/>
      <w:szCs w:val="56"/>
    </w:rPr>
  </w:style>
  <w:style w:type="character" w:styleId="SubtleEmphasis">
    <w:name w:val="Subtle Emphasis"/>
    <w:basedOn w:val="DefaultParagraphFont"/>
    <w:uiPriority w:val="19"/>
    <w:qFormat/>
    <w:rsid w:val="00E75537"/>
    <w:rPr>
      <w:i/>
      <w:iCs/>
      <w:color w:val="404040" w:themeColor="text1" w:themeTint="BF"/>
    </w:rPr>
  </w:style>
  <w:style w:type="paragraph" w:styleId="NoSpacing">
    <w:name w:val="No Spacing"/>
    <w:uiPriority w:val="1"/>
    <w:qFormat/>
    <w:rsid w:val="00E75537"/>
    <w:pPr>
      <w:spacing w:after="0" w:line="240" w:lineRule="auto"/>
    </w:pPr>
  </w:style>
  <w:style w:type="character" w:customStyle="1" w:styleId="Heading1Char">
    <w:name w:val="Heading 1 Char"/>
    <w:basedOn w:val="DefaultParagraphFont"/>
    <w:link w:val="Heading1"/>
    <w:uiPriority w:val="9"/>
    <w:rsid w:val="00E7553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E7553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E7553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E7553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E7553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E7553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E7553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7553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75537"/>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E7553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E75537"/>
    <w:rPr>
      <w:color w:val="5A5A5A" w:themeColor="text1" w:themeTint="A5"/>
      <w:spacing w:val="10"/>
    </w:rPr>
  </w:style>
  <w:style w:type="character" w:styleId="Strong">
    <w:name w:val="Strong"/>
    <w:basedOn w:val="DefaultParagraphFont"/>
    <w:uiPriority w:val="22"/>
    <w:qFormat/>
    <w:rsid w:val="00E75537"/>
    <w:rPr>
      <w:b/>
      <w:bCs/>
      <w:color w:val="000000" w:themeColor="text1"/>
    </w:rPr>
  </w:style>
  <w:style w:type="character" w:styleId="Emphasis">
    <w:name w:val="Emphasis"/>
    <w:basedOn w:val="DefaultParagraphFont"/>
    <w:uiPriority w:val="20"/>
    <w:qFormat/>
    <w:rsid w:val="00E75537"/>
    <w:rPr>
      <w:i/>
      <w:iCs/>
      <w:color w:val="auto"/>
    </w:rPr>
  </w:style>
  <w:style w:type="paragraph" w:styleId="ListParagraph">
    <w:name w:val="List Paragraph"/>
    <w:basedOn w:val="Normal"/>
    <w:uiPriority w:val="34"/>
    <w:qFormat/>
    <w:rsid w:val="007378E9"/>
    <w:pPr>
      <w:ind w:left="720"/>
      <w:contextualSpacing/>
    </w:pPr>
  </w:style>
  <w:style w:type="paragraph" w:styleId="Quote">
    <w:name w:val="Quote"/>
    <w:basedOn w:val="Normal"/>
    <w:next w:val="Normal"/>
    <w:link w:val="QuoteChar"/>
    <w:uiPriority w:val="29"/>
    <w:qFormat/>
    <w:rsid w:val="00E75537"/>
    <w:pPr>
      <w:spacing w:before="160"/>
      <w:ind w:left="720" w:right="720"/>
    </w:pPr>
    <w:rPr>
      <w:i/>
      <w:iCs/>
      <w:color w:val="000000" w:themeColor="text1"/>
    </w:rPr>
  </w:style>
  <w:style w:type="character" w:customStyle="1" w:styleId="QuoteChar">
    <w:name w:val="Quote Char"/>
    <w:basedOn w:val="DefaultParagraphFont"/>
    <w:link w:val="Quote"/>
    <w:uiPriority w:val="29"/>
    <w:rsid w:val="00E75537"/>
    <w:rPr>
      <w:i/>
      <w:iCs/>
      <w:color w:val="000000" w:themeColor="text1"/>
    </w:rPr>
  </w:style>
  <w:style w:type="paragraph" w:styleId="IntenseQuote">
    <w:name w:val="Intense Quote"/>
    <w:basedOn w:val="Normal"/>
    <w:next w:val="Normal"/>
    <w:link w:val="IntenseQuoteChar"/>
    <w:uiPriority w:val="30"/>
    <w:qFormat/>
    <w:rsid w:val="00E7553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E75537"/>
    <w:rPr>
      <w:color w:val="000000" w:themeColor="text1"/>
      <w:shd w:val="clear" w:color="auto" w:fill="F2F2F2" w:themeFill="background1" w:themeFillShade="F2"/>
    </w:rPr>
  </w:style>
  <w:style w:type="character" w:styleId="IntenseEmphasis">
    <w:name w:val="Intense Emphasis"/>
    <w:basedOn w:val="DefaultParagraphFont"/>
    <w:uiPriority w:val="21"/>
    <w:qFormat/>
    <w:rsid w:val="00E75537"/>
    <w:rPr>
      <w:b/>
      <w:bCs/>
      <w:i/>
      <w:iCs/>
      <w:caps/>
    </w:rPr>
  </w:style>
  <w:style w:type="character" w:styleId="SubtleReference">
    <w:name w:val="Subtle Reference"/>
    <w:basedOn w:val="DefaultParagraphFont"/>
    <w:uiPriority w:val="31"/>
    <w:qFormat/>
    <w:rsid w:val="00E7553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75537"/>
    <w:rPr>
      <w:b/>
      <w:bCs/>
      <w:smallCaps/>
      <w:u w:val="single"/>
    </w:rPr>
  </w:style>
  <w:style w:type="character" w:styleId="BookTitle">
    <w:name w:val="Book Title"/>
    <w:basedOn w:val="DefaultParagraphFont"/>
    <w:uiPriority w:val="33"/>
    <w:qFormat/>
    <w:rsid w:val="00E75537"/>
    <w:rPr>
      <w:b w:val="0"/>
      <w:bCs w:val="0"/>
      <w:smallCaps/>
      <w:spacing w:val="5"/>
    </w:rPr>
  </w:style>
  <w:style w:type="paragraph" w:styleId="TOCHeading">
    <w:name w:val="TOC Heading"/>
    <w:basedOn w:val="Heading1"/>
    <w:next w:val="Normal"/>
    <w:uiPriority w:val="39"/>
    <w:semiHidden/>
    <w:unhideWhenUsed/>
    <w:qFormat/>
    <w:rsid w:val="00E75537"/>
    <w:pPr>
      <w:outlineLvl w:val="9"/>
    </w:pPr>
  </w:style>
  <w:style w:type="paragraph" w:styleId="Caption">
    <w:name w:val="caption"/>
    <w:basedOn w:val="Normal"/>
    <w:next w:val="Normal"/>
    <w:uiPriority w:val="35"/>
    <w:semiHidden/>
    <w:unhideWhenUsed/>
    <w:qFormat/>
    <w:rsid w:val="00E75537"/>
    <w:pPr>
      <w:spacing w:after="200" w:line="240" w:lineRule="auto"/>
    </w:pPr>
    <w:rPr>
      <w:i/>
      <w:iCs/>
      <w:color w:val="44546A" w:themeColor="text2"/>
      <w:sz w:val="18"/>
      <w:szCs w:val="18"/>
    </w:rPr>
  </w:style>
  <w:style w:type="character" w:styleId="Hyperlink">
    <w:name w:val="Hyperlink"/>
    <w:basedOn w:val="DefaultParagraphFont"/>
    <w:uiPriority w:val="99"/>
    <w:unhideWhenUsed/>
    <w:rsid w:val="00D315E5"/>
    <w:rPr>
      <w:color w:val="0563C1" w:themeColor="hyperlink"/>
      <w:u w:val="single"/>
    </w:rPr>
  </w:style>
  <w:style w:type="character" w:styleId="UnresolvedMention">
    <w:name w:val="Unresolved Mention"/>
    <w:basedOn w:val="DefaultParagraphFont"/>
    <w:uiPriority w:val="99"/>
    <w:semiHidden/>
    <w:unhideWhenUsed/>
    <w:rsid w:val="00D315E5"/>
    <w:rPr>
      <w:color w:val="605E5C"/>
      <w:shd w:val="clear" w:color="auto" w:fill="E1DFDD"/>
    </w:rPr>
  </w:style>
  <w:style w:type="paragraph" w:customStyle="1" w:styleId="jd">
    <w:name w:val="jd"/>
    <w:basedOn w:val="Normal"/>
    <w:rsid w:val="00153D6D"/>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table" w:styleId="TableGrid">
    <w:name w:val="Table Grid"/>
    <w:basedOn w:val="TableNormal"/>
    <w:uiPriority w:val="39"/>
    <w:rsid w:val="005F2B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D65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26337">
      <w:bodyDiv w:val="1"/>
      <w:marLeft w:val="0"/>
      <w:marRight w:val="0"/>
      <w:marTop w:val="0"/>
      <w:marBottom w:val="0"/>
      <w:divBdr>
        <w:top w:val="none" w:sz="0" w:space="0" w:color="auto"/>
        <w:left w:val="none" w:sz="0" w:space="0" w:color="auto"/>
        <w:bottom w:val="none" w:sz="0" w:space="0" w:color="auto"/>
        <w:right w:val="none" w:sz="0" w:space="0" w:color="auto"/>
      </w:divBdr>
    </w:div>
    <w:div w:id="205901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bodyspartan.com/blogs/all-articles/what-is-bodybuilding" TargetMode="External"/><Relationship Id="rId11" Type="http://schemas.openxmlformats.org/officeDocument/2006/relationships/hyperlink" Target="https://towardsdatascience.com/machine-learning-clustering-dbscan-determine-the-optimal-value-for-epsilon-eps-python-example-3100091cfbc"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www.kdnuggets.com/2020/04/dbscan-clustering-algorithm-machine-learning.html"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522393-2F1D-4E26-8A77-AD02E711A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TotalTime>
  <Pages>13</Pages>
  <Words>3282</Words>
  <Characters>18708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Husen Wahyu</dc:creator>
  <cp:keywords/>
  <dc:description/>
  <cp:lastModifiedBy>Husen Wahyu</cp:lastModifiedBy>
  <cp:revision>28</cp:revision>
  <dcterms:created xsi:type="dcterms:W3CDTF">2021-06-07T13:32:00Z</dcterms:created>
  <dcterms:modified xsi:type="dcterms:W3CDTF">2021-06-14T04:27:00Z</dcterms:modified>
</cp:coreProperties>
</file>